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B39C7" w:rsidRPr="00C85F16" w:rsidRDefault="00BB39C7" w:rsidP="00EB4B25">
      <w:pPr>
        <w:pStyle w:val="Heading4"/>
        <w:jc w:val="center"/>
      </w:pPr>
      <w:r w:rsidRPr="00C85F16">
        <w:rPr>
          <w:b w:val="0"/>
        </w:rPr>
        <w:object w:dxaOrig="3630" w:dyaOrig="46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25pt;height:51pt" o:ole="" fillcolor="window">
            <v:imagedata r:id="rId5" o:title=""/>
          </v:shape>
          <o:OLEObject Type="Embed" ProgID="Paint.Picture" ShapeID="_x0000_i1025" DrawAspect="Content" ObjectID="_1559378405" r:id="rId6"/>
        </w:object>
      </w:r>
    </w:p>
    <w:p w:rsidR="00BB39C7" w:rsidRPr="00C85F16" w:rsidRDefault="00BB39C7" w:rsidP="00EB4B25">
      <w:pPr>
        <w:pStyle w:val="Heading2"/>
        <w:rPr>
          <w:b/>
          <w:sz w:val="28"/>
          <w:szCs w:val="28"/>
        </w:rPr>
      </w:pPr>
      <w:r w:rsidRPr="00C85F16">
        <w:rPr>
          <w:b/>
          <w:sz w:val="28"/>
          <w:szCs w:val="28"/>
        </w:rPr>
        <w:t>УКРАЇНА</w:t>
      </w:r>
    </w:p>
    <w:p w:rsidR="00BB39C7" w:rsidRPr="00C85F16" w:rsidRDefault="00BB39C7" w:rsidP="00EB4B25">
      <w:pPr>
        <w:pStyle w:val="Heading3"/>
        <w:rPr>
          <w:b/>
          <w:i/>
          <w:sz w:val="28"/>
          <w:szCs w:val="28"/>
        </w:rPr>
      </w:pPr>
      <w:r w:rsidRPr="00C85F16">
        <w:rPr>
          <w:b/>
          <w:i/>
          <w:sz w:val="28"/>
          <w:szCs w:val="28"/>
        </w:rPr>
        <w:t>Пологівська районна рада</w:t>
      </w:r>
    </w:p>
    <w:p w:rsidR="00BB39C7" w:rsidRPr="00C85F16" w:rsidRDefault="00BB39C7" w:rsidP="00EB4B25">
      <w:pPr>
        <w:jc w:val="center"/>
        <w:rPr>
          <w:b/>
          <w:i/>
        </w:rPr>
      </w:pPr>
      <w:r w:rsidRPr="00C85F16">
        <w:rPr>
          <w:b/>
          <w:i/>
        </w:rPr>
        <w:t>Запорізької області</w:t>
      </w:r>
    </w:p>
    <w:p w:rsidR="00BB39C7" w:rsidRPr="00C85F16" w:rsidRDefault="00BB39C7" w:rsidP="00EB4B25">
      <w:pPr>
        <w:jc w:val="center"/>
        <w:rPr>
          <w:b/>
          <w:i/>
        </w:rPr>
      </w:pPr>
      <w:r w:rsidRPr="00C85F16">
        <w:rPr>
          <w:b/>
          <w:i/>
        </w:rPr>
        <w:t>сьомого скликання</w:t>
      </w:r>
    </w:p>
    <w:p w:rsidR="00BB39C7" w:rsidRPr="00C85F16" w:rsidRDefault="00BB39C7" w:rsidP="00EB4B25">
      <w:pPr>
        <w:jc w:val="center"/>
        <w:rPr>
          <w:b/>
          <w:i/>
        </w:rPr>
      </w:pPr>
      <w:r w:rsidRPr="00C85F16">
        <w:rPr>
          <w:b/>
          <w:i/>
        </w:rPr>
        <w:t>дев’ятнадцята  сесія</w:t>
      </w:r>
    </w:p>
    <w:p w:rsidR="00BB39C7" w:rsidRPr="00C85F16" w:rsidRDefault="00BB39C7" w:rsidP="00EB4B25">
      <w:pPr>
        <w:jc w:val="center"/>
        <w:rPr>
          <w:b/>
          <w:i/>
        </w:rPr>
      </w:pPr>
    </w:p>
    <w:p w:rsidR="00BB39C7" w:rsidRPr="00C85F16" w:rsidRDefault="00BB39C7" w:rsidP="00EB4B25">
      <w:pPr>
        <w:jc w:val="center"/>
        <w:rPr>
          <w:b/>
          <w:i/>
        </w:rPr>
      </w:pPr>
      <w:r w:rsidRPr="00C85F16">
        <w:rPr>
          <w:b/>
          <w:i/>
        </w:rPr>
        <w:t>Р і ш е н н я</w:t>
      </w:r>
    </w:p>
    <w:p w:rsidR="00BB39C7" w:rsidRPr="00C85F16" w:rsidRDefault="00BB39C7" w:rsidP="00EB4B25">
      <w:pPr>
        <w:jc w:val="center"/>
        <w:rPr>
          <w:b/>
          <w:i/>
        </w:rPr>
      </w:pPr>
    </w:p>
    <w:p w:rsidR="00BB39C7" w:rsidRPr="00C85F16" w:rsidRDefault="00BB39C7" w:rsidP="00C85F16">
      <w:pPr>
        <w:rPr>
          <w:szCs w:val="28"/>
          <w:u w:val="single"/>
        </w:rPr>
      </w:pPr>
      <w:r w:rsidRPr="00C85F16">
        <w:rPr>
          <w:szCs w:val="28"/>
        </w:rPr>
        <w:t>16 червня 2017 року                                                                                                     №</w:t>
      </w:r>
      <w:r w:rsidRPr="00C85F16">
        <w:rPr>
          <w:szCs w:val="28"/>
          <w:u w:val="single"/>
        </w:rPr>
        <w:t xml:space="preserve">   7</w:t>
      </w:r>
    </w:p>
    <w:p w:rsidR="00BB39C7" w:rsidRPr="00C85F16" w:rsidRDefault="00BB39C7" w:rsidP="00EB4B25"/>
    <w:p w:rsidR="00BB39C7" w:rsidRPr="00C85F16" w:rsidRDefault="00BB39C7" w:rsidP="00C85F16">
      <w:pPr>
        <w:spacing w:line="240" w:lineRule="exact"/>
        <w:jc w:val="both"/>
        <w:rPr>
          <w:szCs w:val="28"/>
        </w:rPr>
      </w:pPr>
      <w:r w:rsidRPr="00C85F16">
        <w:rPr>
          <w:szCs w:val="28"/>
        </w:rPr>
        <w:t>Про внесення  змін до районної Програми підвищення якості та ефективності виконання представницьких та управлінських функцій місцевих органів виконавчої влади  та органів місцевого самоврядування на території Пологівського району на 2017-2019 роки (з доповненнями)</w:t>
      </w:r>
    </w:p>
    <w:p w:rsidR="00BB39C7" w:rsidRPr="00C85F16" w:rsidRDefault="00BB39C7" w:rsidP="00EB4B25">
      <w:pPr>
        <w:jc w:val="both"/>
        <w:rPr>
          <w:szCs w:val="28"/>
        </w:rPr>
      </w:pPr>
    </w:p>
    <w:p w:rsidR="00BB39C7" w:rsidRPr="00C85F16" w:rsidRDefault="00BB39C7" w:rsidP="00EB4B25">
      <w:pPr>
        <w:jc w:val="both"/>
        <w:rPr>
          <w:szCs w:val="28"/>
        </w:rPr>
      </w:pPr>
    </w:p>
    <w:p w:rsidR="00BB39C7" w:rsidRPr="00C85F16" w:rsidRDefault="00BB39C7" w:rsidP="00EB4B25">
      <w:pPr>
        <w:jc w:val="both"/>
        <w:rPr>
          <w:b/>
          <w:szCs w:val="28"/>
        </w:rPr>
      </w:pPr>
      <w:r w:rsidRPr="00C85F16">
        <w:rPr>
          <w:szCs w:val="28"/>
        </w:rPr>
        <w:tab/>
        <w:t xml:space="preserve">Відповідно до ст. 143 Конституції України, ст. 11 Закону України «Про державне прогнозування та розроблення програми прогнозу і соціального розвитку України», </w:t>
      </w:r>
      <w:r w:rsidRPr="00C85F16">
        <w:t>ст. 16, 43 Закону України «Про місцеве самоврядування в Україні»,</w:t>
      </w:r>
      <w:r w:rsidRPr="00C85F16">
        <w:rPr>
          <w:szCs w:val="28"/>
        </w:rPr>
        <w:t xml:space="preserve"> Пологівська районна рада </w:t>
      </w:r>
      <w:r w:rsidRPr="00C85F16">
        <w:rPr>
          <w:b/>
          <w:szCs w:val="28"/>
        </w:rPr>
        <w:t>вирішила:</w:t>
      </w:r>
    </w:p>
    <w:p w:rsidR="00BB39C7" w:rsidRPr="00C85F16" w:rsidRDefault="00BB39C7" w:rsidP="00EB4B25">
      <w:pPr>
        <w:jc w:val="both"/>
        <w:rPr>
          <w:b/>
          <w:szCs w:val="28"/>
        </w:rPr>
      </w:pPr>
    </w:p>
    <w:p w:rsidR="00BB39C7" w:rsidRPr="00C85F16" w:rsidRDefault="00BB39C7" w:rsidP="00EB4B25">
      <w:pPr>
        <w:ind w:firstLine="705"/>
        <w:jc w:val="both"/>
        <w:rPr>
          <w:szCs w:val="28"/>
        </w:rPr>
      </w:pPr>
      <w:r w:rsidRPr="00C85F16">
        <w:rPr>
          <w:szCs w:val="28"/>
        </w:rPr>
        <w:t>1. Внести зміни до районної Програми підвищення якості та ефективності виконання представницьких та управлінських функцій місцевих органів виконавчої влади  та органів місцевого самоврядування на території Пологівського району на 2017-2019 роки (з доповненнями) (далі - Програма), затвердженої рішенням районної ради від 23.12.2016 № 4:</w:t>
      </w:r>
    </w:p>
    <w:p w:rsidR="00BB39C7" w:rsidRPr="00C85F16" w:rsidRDefault="00BB39C7" w:rsidP="00C85F16">
      <w:pPr>
        <w:numPr>
          <w:ilvl w:val="1"/>
          <w:numId w:val="1"/>
        </w:numPr>
        <w:tabs>
          <w:tab w:val="num" w:pos="0"/>
        </w:tabs>
        <w:spacing w:line="228" w:lineRule="auto"/>
        <w:ind w:left="0" w:firstLine="720"/>
        <w:jc w:val="both"/>
      </w:pPr>
      <w:r w:rsidRPr="00C85F16">
        <w:t>Додаток 1 до Програми «ПЕРЕЛІК заходів і завдань районної Програми  підвищення якості та ефективності виконання представницьких та управлінських функцій місцевих органів виконавчої влади  та органів місцевого самоврядування  на території  Пологівського району  на 2017-2019 роки» доповнити пунктами 8, 9,  10 та  викласти  у новій редакції (Додаток 1).</w:t>
      </w:r>
    </w:p>
    <w:p w:rsidR="00BB39C7" w:rsidRPr="00C85F16" w:rsidRDefault="00BB39C7" w:rsidP="00EB4B25">
      <w:pPr>
        <w:ind w:firstLine="708"/>
        <w:jc w:val="both"/>
        <w:rPr>
          <w:szCs w:val="28"/>
        </w:rPr>
      </w:pPr>
    </w:p>
    <w:p w:rsidR="00BB39C7" w:rsidRPr="00C85F16" w:rsidRDefault="00BB39C7" w:rsidP="00EB4B25">
      <w:pPr>
        <w:ind w:firstLine="708"/>
        <w:jc w:val="both"/>
        <w:rPr>
          <w:szCs w:val="28"/>
        </w:rPr>
      </w:pPr>
      <w:r w:rsidRPr="00C85F16">
        <w:rPr>
          <w:szCs w:val="28"/>
        </w:rPr>
        <w:t xml:space="preserve">2. Контроль за виконанням рішення районної ради покласти на районну державну адміністрацію та постійну комісію районної ради з питань промислової політики, бюджету та управління об’єктами спільної власності територіальних громад. </w:t>
      </w:r>
    </w:p>
    <w:p w:rsidR="00BB39C7" w:rsidRPr="00C85F16" w:rsidRDefault="00BB39C7" w:rsidP="00EB4B25">
      <w:pPr>
        <w:jc w:val="both"/>
      </w:pPr>
    </w:p>
    <w:p w:rsidR="00BB39C7" w:rsidRPr="00C85F16" w:rsidRDefault="00BB39C7" w:rsidP="00EB4B25">
      <w:pPr>
        <w:jc w:val="both"/>
      </w:pPr>
    </w:p>
    <w:p w:rsidR="00BB39C7" w:rsidRPr="00C85F16" w:rsidRDefault="00BB39C7" w:rsidP="00EB4B25">
      <w:pPr>
        <w:jc w:val="both"/>
      </w:pPr>
    </w:p>
    <w:p w:rsidR="00BB39C7" w:rsidRPr="00C85F16" w:rsidRDefault="00BB39C7" w:rsidP="00EB4B25">
      <w:pPr>
        <w:jc w:val="both"/>
        <w:rPr>
          <w:szCs w:val="28"/>
        </w:rPr>
      </w:pPr>
      <w:r w:rsidRPr="00C85F16">
        <w:rPr>
          <w:szCs w:val="28"/>
        </w:rPr>
        <w:t xml:space="preserve">Голова ради </w:t>
      </w:r>
      <w:r w:rsidRPr="00C85F16">
        <w:rPr>
          <w:szCs w:val="28"/>
        </w:rPr>
        <w:tab/>
      </w:r>
      <w:r w:rsidRPr="00C85F16">
        <w:rPr>
          <w:szCs w:val="28"/>
        </w:rPr>
        <w:tab/>
      </w:r>
      <w:r w:rsidRPr="00C85F16">
        <w:rPr>
          <w:szCs w:val="28"/>
        </w:rPr>
        <w:tab/>
      </w:r>
      <w:r w:rsidRPr="00C85F16">
        <w:rPr>
          <w:szCs w:val="28"/>
        </w:rPr>
        <w:tab/>
      </w:r>
      <w:r w:rsidRPr="00C85F16">
        <w:rPr>
          <w:szCs w:val="28"/>
        </w:rPr>
        <w:tab/>
      </w:r>
      <w:r w:rsidRPr="00C85F16">
        <w:rPr>
          <w:szCs w:val="28"/>
        </w:rPr>
        <w:tab/>
        <w:t xml:space="preserve">                                        О.П.Покутній </w:t>
      </w:r>
    </w:p>
    <w:p w:rsidR="00BB39C7" w:rsidRPr="00C85F16" w:rsidRDefault="00BB39C7" w:rsidP="00EB4B25">
      <w:pPr>
        <w:jc w:val="both"/>
        <w:rPr>
          <w:sz w:val="22"/>
          <w:szCs w:val="28"/>
        </w:rPr>
      </w:pPr>
    </w:p>
    <w:p w:rsidR="00BB39C7" w:rsidRPr="00C85F16" w:rsidRDefault="00BB39C7" w:rsidP="00EB4B25">
      <w:pPr>
        <w:jc w:val="center"/>
        <w:rPr>
          <w:szCs w:val="28"/>
        </w:rPr>
      </w:pPr>
      <w:r w:rsidRPr="00C85F16">
        <w:rPr>
          <w:snapToGrid w:val="0"/>
        </w:rPr>
        <w:tab/>
      </w:r>
      <w:r w:rsidRPr="00C85F16">
        <w:rPr>
          <w:snapToGrid w:val="0"/>
        </w:rPr>
        <w:tab/>
      </w:r>
      <w:r w:rsidRPr="00C85F16">
        <w:rPr>
          <w:snapToGrid w:val="0"/>
        </w:rPr>
        <w:tab/>
      </w:r>
      <w:r w:rsidRPr="00C85F16">
        <w:rPr>
          <w:snapToGrid w:val="0"/>
        </w:rPr>
        <w:tab/>
      </w:r>
      <w:r w:rsidRPr="00C85F16">
        <w:rPr>
          <w:snapToGrid w:val="0"/>
        </w:rPr>
        <w:tab/>
      </w:r>
    </w:p>
    <w:p w:rsidR="00BB39C7" w:rsidRPr="00C85F16" w:rsidRDefault="00BB39C7" w:rsidP="00EB4B25">
      <w:pPr>
        <w:spacing w:line="228" w:lineRule="auto"/>
        <w:rPr>
          <w:color w:val="FF0000"/>
        </w:rPr>
        <w:sectPr w:rsidR="00BB39C7" w:rsidRPr="00C85F16" w:rsidSect="00C85F16">
          <w:pgSz w:w="11909" w:h="16834"/>
          <w:pgMar w:top="540" w:right="567" w:bottom="142" w:left="1134" w:header="720" w:footer="720" w:gutter="0"/>
          <w:cols w:space="720"/>
        </w:sectPr>
      </w:pPr>
    </w:p>
    <w:p w:rsidR="00BB39C7" w:rsidRPr="00C85F16" w:rsidRDefault="00BB39C7" w:rsidP="00EB4B25">
      <w:pPr>
        <w:ind w:left="9900"/>
      </w:pPr>
      <w:r w:rsidRPr="00C85F16">
        <w:tab/>
        <w:t xml:space="preserve">Додаток </w:t>
      </w:r>
    </w:p>
    <w:p w:rsidR="00BB39C7" w:rsidRPr="00C85F16" w:rsidRDefault="00BB39C7" w:rsidP="00EB4B25">
      <w:pPr>
        <w:ind w:left="9900"/>
      </w:pPr>
      <w:r w:rsidRPr="00C85F16">
        <w:t>до рішення районної ради</w:t>
      </w:r>
    </w:p>
    <w:p w:rsidR="00BB39C7" w:rsidRPr="00C85F16" w:rsidRDefault="00BB39C7" w:rsidP="00EB4B25">
      <w:pPr>
        <w:ind w:left="9900"/>
        <w:rPr>
          <w:u w:val="single"/>
        </w:rPr>
      </w:pPr>
      <w:r w:rsidRPr="00C85F16">
        <w:rPr>
          <w:u w:val="single"/>
        </w:rPr>
        <w:t xml:space="preserve">______________№ ____ </w:t>
      </w:r>
    </w:p>
    <w:p w:rsidR="00BB39C7" w:rsidRPr="00C85F16" w:rsidRDefault="00BB39C7" w:rsidP="00EB4B25">
      <w:pPr>
        <w:ind w:left="9900"/>
      </w:pPr>
    </w:p>
    <w:p w:rsidR="00BB39C7" w:rsidRPr="00C85F16" w:rsidRDefault="00BB39C7" w:rsidP="00EB4B25">
      <w:pPr>
        <w:ind w:left="9900"/>
      </w:pPr>
      <w:r w:rsidRPr="00C85F16">
        <w:t>Додаток  1</w:t>
      </w:r>
    </w:p>
    <w:p w:rsidR="00BB39C7" w:rsidRPr="00C85F16" w:rsidRDefault="00BB39C7" w:rsidP="00EB4B25">
      <w:pPr>
        <w:ind w:left="9900"/>
      </w:pPr>
      <w:r w:rsidRPr="00C85F16">
        <w:t>до Програми</w:t>
      </w:r>
    </w:p>
    <w:p w:rsidR="00BB39C7" w:rsidRPr="00C85F16" w:rsidRDefault="00BB39C7" w:rsidP="00EB4B25">
      <w:r w:rsidRPr="00C85F16">
        <w:tab/>
      </w:r>
      <w:r w:rsidRPr="00C85F16">
        <w:tab/>
      </w:r>
    </w:p>
    <w:p w:rsidR="00BB39C7" w:rsidRPr="00C85F16" w:rsidRDefault="00BB39C7" w:rsidP="00EB4B25"/>
    <w:p w:rsidR="00BB39C7" w:rsidRPr="00C85F16" w:rsidRDefault="00BB39C7" w:rsidP="00EB4B25"/>
    <w:p w:rsidR="00BB39C7" w:rsidRPr="00C85F16" w:rsidRDefault="00BB39C7" w:rsidP="00EB4B25">
      <w:pPr>
        <w:jc w:val="center"/>
        <w:rPr>
          <w:szCs w:val="28"/>
        </w:rPr>
      </w:pPr>
      <w:r w:rsidRPr="00C85F16">
        <w:rPr>
          <w:szCs w:val="28"/>
        </w:rPr>
        <w:t>ПЕРЕЛІК</w:t>
      </w:r>
    </w:p>
    <w:p w:rsidR="00BB39C7" w:rsidRPr="00C85F16" w:rsidRDefault="00BB39C7" w:rsidP="00EB4B25">
      <w:pPr>
        <w:jc w:val="center"/>
      </w:pPr>
      <w:r w:rsidRPr="00C85F16">
        <w:rPr>
          <w:szCs w:val="28"/>
        </w:rPr>
        <w:t>заходів і завдань</w:t>
      </w:r>
      <w:r w:rsidRPr="00C85F16">
        <w:t xml:space="preserve"> </w:t>
      </w:r>
      <w:r w:rsidRPr="00C85F16">
        <w:rPr>
          <w:szCs w:val="28"/>
        </w:rPr>
        <w:t>районної Програми підвищення якості та ефективності виконання представницьких та управлінських функцій місцевих органів виконавчої влади та органів місцевого самоврядування  на території Пологівського району на 2017-2019 роки</w:t>
      </w:r>
    </w:p>
    <w:p w:rsidR="00BB39C7" w:rsidRPr="00C85F16" w:rsidRDefault="00BB39C7" w:rsidP="00EB4B25">
      <w:pPr>
        <w:jc w:val="center"/>
      </w:pPr>
    </w:p>
    <w:tbl>
      <w:tblPr>
        <w:tblW w:w="5000" w:type="pct"/>
        <w:tblLook w:val="00A0"/>
      </w:tblPr>
      <w:tblGrid>
        <w:gridCol w:w="595"/>
        <w:gridCol w:w="3206"/>
        <w:gridCol w:w="3245"/>
        <w:gridCol w:w="1581"/>
        <w:gridCol w:w="2156"/>
        <w:gridCol w:w="986"/>
        <w:gridCol w:w="986"/>
        <w:gridCol w:w="1081"/>
        <w:gridCol w:w="1156"/>
        <w:gridCol w:w="21"/>
      </w:tblGrid>
      <w:tr w:rsidR="00BB39C7" w:rsidRPr="00C85F16" w:rsidTr="007A6E83">
        <w:trPr>
          <w:gridAfter w:val="1"/>
          <w:wAfter w:w="7" w:type="pct"/>
          <w:trHeight w:val="276"/>
        </w:trPr>
        <w:tc>
          <w:tcPr>
            <w:tcW w:w="198" w:type="pct"/>
            <w:vMerge w:val="restart"/>
            <w:tcBorders>
              <w:top w:val="single" w:sz="2" w:space="0" w:color="000000"/>
              <w:left w:val="single" w:sz="2" w:space="0" w:color="000000"/>
              <w:bottom w:val="single" w:sz="2" w:space="0" w:color="000000"/>
              <w:right w:val="single" w:sz="2" w:space="0" w:color="000000"/>
            </w:tcBorders>
            <w:shd w:val="clear" w:color="auto" w:fill="FFFFFF"/>
          </w:tcPr>
          <w:p w:rsidR="00BB39C7" w:rsidRPr="00C85F16" w:rsidRDefault="00BB39C7"/>
          <w:p w:rsidR="00BB39C7" w:rsidRPr="00C85F16" w:rsidRDefault="00BB39C7">
            <w:r w:rsidRPr="00C85F16">
              <w:t>№</w:t>
            </w:r>
          </w:p>
          <w:p w:rsidR="00BB39C7" w:rsidRPr="00C85F16" w:rsidRDefault="00BB39C7">
            <w:r w:rsidRPr="00C85F16">
              <w:t>з/п</w:t>
            </w:r>
          </w:p>
        </w:tc>
        <w:tc>
          <w:tcPr>
            <w:tcW w:w="1068" w:type="pct"/>
            <w:vMerge w:val="restart"/>
            <w:tcBorders>
              <w:top w:val="single" w:sz="2" w:space="0" w:color="000000"/>
              <w:left w:val="single" w:sz="2" w:space="0" w:color="000000"/>
              <w:bottom w:val="single" w:sz="2" w:space="0" w:color="000000"/>
              <w:right w:val="single" w:sz="2" w:space="0" w:color="000000"/>
            </w:tcBorders>
            <w:shd w:val="clear" w:color="auto" w:fill="FFFFFF"/>
            <w:vAlign w:val="center"/>
          </w:tcPr>
          <w:p w:rsidR="00BB39C7" w:rsidRPr="00C85F16" w:rsidRDefault="00BB39C7">
            <w:pPr>
              <w:jc w:val="center"/>
            </w:pPr>
            <w:r w:rsidRPr="00C85F16">
              <w:t>Найменування заходів</w:t>
            </w:r>
          </w:p>
        </w:tc>
        <w:tc>
          <w:tcPr>
            <w:tcW w:w="1081" w:type="pct"/>
            <w:vMerge w:val="restart"/>
            <w:tcBorders>
              <w:top w:val="single" w:sz="2" w:space="0" w:color="000000"/>
              <w:left w:val="single" w:sz="2" w:space="0" w:color="000000"/>
              <w:bottom w:val="single" w:sz="2" w:space="0" w:color="000000"/>
              <w:right w:val="single" w:sz="2" w:space="0" w:color="000000"/>
            </w:tcBorders>
            <w:shd w:val="clear" w:color="auto" w:fill="FFFFFF"/>
            <w:vAlign w:val="center"/>
          </w:tcPr>
          <w:p w:rsidR="00BB39C7" w:rsidRPr="00C85F16" w:rsidRDefault="00BB39C7">
            <w:pPr>
              <w:jc w:val="center"/>
            </w:pPr>
            <w:r w:rsidRPr="00C85F16">
              <w:t>Головний розпорядник</w:t>
            </w:r>
          </w:p>
        </w:tc>
        <w:tc>
          <w:tcPr>
            <w:tcW w:w="527" w:type="pct"/>
            <w:vMerge w:val="restart"/>
            <w:tcBorders>
              <w:top w:val="single" w:sz="2" w:space="0" w:color="000000"/>
              <w:left w:val="single" w:sz="2" w:space="0" w:color="000000"/>
              <w:bottom w:val="single" w:sz="2" w:space="0" w:color="000000"/>
              <w:right w:val="single" w:sz="2" w:space="0" w:color="000000"/>
            </w:tcBorders>
            <w:shd w:val="clear" w:color="auto" w:fill="FFFFFF"/>
            <w:vAlign w:val="center"/>
          </w:tcPr>
          <w:p w:rsidR="00BB39C7" w:rsidRPr="00C85F16" w:rsidRDefault="00BB39C7">
            <w:pPr>
              <w:jc w:val="center"/>
            </w:pPr>
            <w:r w:rsidRPr="00C85F16">
              <w:t>Термін</w:t>
            </w:r>
          </w:p>
          <w:p w:rsidR="00BB39C7" w:rsidRPr="00C85F16" w:rsidRDefault="00BB39C7">
            <w:pPr>
              <w:jc w:val="center"/>
            </w:pPr>
            <w:r w:rsidRPr="00C85F16">
              <w:t>виконання</w:t>
            </w:r>
          </w:p>
        </w:tc>
        <w:tc>
          <w:tcPr>
            <w:tcW w:w="2119" w:type="pct"/>
            <w:gridSpan w:val="5"/>
            <w:tcBorders>
              <w:top w:val="single" w:sz="4" w:space="0" w:color="auto"/>
              <w:left w:val="nil"/>
              <w:bottom w:val="single" w:sz="4" w:space="0" w:color="auto"/>
              <w:right w:val="single" w:sz="4" w:space="0" w:color="auto"/>
            </w:tcBorders>
          </w:tcPr>
          <w:p w:rsidR="00BB39C7" w:rsidRPr="00C85F16" w:rsidRDefault="00BB39C7">
            <w:pPr>
              <w:jc w:val="center"/>
            </w:pPr>
            <w:r w:rsidRPr="00C85F16">
              <w:t>Орієнтовні обсяги фінансування, тис.грн.</w:t>
            </w:r>
          </w:p>
        </w:tc>
      </w:tr>
      <w:tr w:rsidR="00BB39C7" w:rsidRPr="00C85F16" w:rsidTr="007A6E83">
        <w:trPr>
          <w:gridAfter w:val="1"/>
          <w:wAfter w:w="7" w:type="pct"/>
          <w:trHeight w:val="600"/>
        </w:trPr>
        <w:tc>
          <w:tcPr>
            <w:tcW w:w="0" w:type="auto"/>
            <w:vMerge/>
            <w:tcBorders>
              <w:top w:val="single" w:sz="2" w:space="0" w:color="000000"/>
              <w:left w:val="single" w:sz="2" w:space="0" w:color="000000"/>
              <w:bottom w:val="single" w:sz="2" w:space="0" w:color="000000"/>
              <w:right w:val="single" w:sz="2" w:space="0" w:color="000000"/>
            </w:tcBorders>
            <w:vAlign w:val="center"/>
          </w:tcPr>
          <w:p w:rsidR="00BB39C7" w:rsidRPr="00C85F16" w:rsidRDefault="00BB39C7"/>
        </w:tc>
        <w:tc>
          <w:tcPr>
            <w:tcW w:w="0" w:type="auto"/>
            <w:vMerge/>
            <w:tcBorders>
              <w:top w:val="single" w:sz="2" w:space="0" w:color="000000"/>
              <w:left w:val="single" w:sz="2" w:space="0" w:color="000000"/>
              <w:bottom w:val="single" w:sz="2" w:space="0" w:color="000000"/>
              <w:right w:val="single" w:sz="2" w:space="0" w:color="000000"/>
            </w:tcBorders>
            <w:vAlign w:val="center"/>
          </w:tcPr>
          <w:p w:rsidR="00BB39C7" w:rsidRPr="00C85F16" w:rsidRDefault="00BB39C7"/>
        </w:tc>
        <w:tc>
          <w:tcPr>
            <w:tcW w:w="0" w:type="auto"/>
            <w:vMerge/>
            <w:tcBorders>
              <w:top w:val="single" w:sz="2" w:space="0" w:color="000000"/>
              <w:left w:val="single" w:sz="2" w:space="0" w:color="000000"/>
              <w:bottom w:val="single" w:sz="2" w:space="0" w:color="000000"/>
              <w:right w:val="single" w:sz="2" w:space="0" w:color="000000"/>
            </w:tcBorders>
            <w:vAlign w:val="center"/>
          </w:tcPr>
          <w:p w:rsidR="00BB39C7" w:rsidRPr="00C85F16" w:rsidRDefault="00BB39C7"/>
        </w:tc>
        <w:tc>
          <w:tcPr>
            <w:tcW w:w="0" w:type="auto"/>
            <w:vMerge/>
            <w:tcBorders>
              <w:top w:val="single" w:sz="2" w:space="0" w:color="000000"/>
              <w:left w:val="single" w:sz="2" w:space="0" w:color="000000"/>
              <w:bottom w:val="single" w:sz="2" w:space="0" w:color="000000"/>
              <w:right w:val="single" w:sz="2" w:space="0" w:color="000000"/>
            </w:tcBorders>
            <w:vAlign w:val="center"/>
          </w:tcPr>
          <w:p w:rsidR="00BB39C7" w:rsidRPr="00C85F16" w:rsidRDefault="00BB39C7"/>
        </w:tc>
        <w:tc>
          <w:tcPr>
            <w:tcW w:w="718" w:type="pct"/>
            <w:vMerge w:val="restart"/>
            <w:tcBorders>
              <w:top w:val="single" w:sz="2" w:space="0" w:color="000000"/>
              <w:left w:val="single" w:sz="2" w:space="0" w:color="000000"/>
              <w:bottom w:val="single" w:sz="2" w:space="0" w:color="000000"/>
              <w:right w:val="single" w:sz="2" w:space="0" w:color="000000"/>
            </w:tcBorders>
            <w:shd w:val="clear" w:color="auto" w:fill="FFFFFF"/>
            <w:vAlign w:val="center"/>
          </w:tcPr>
          <w:p w:rsidR="00BB39C7" w:rsidRPr="00C85F16" w:rsidRDefault="00BB39C7">
            <w:pPr>
              <w:jc w:val="center"/>
            </w:pPr>
            <w:r w:rsidRPr="00C85F16">
              <w:t>Загальний обсяг</w:t>
            </w:r>
          </w:p>
        </w:tc>
        <w:tc>
          <w:tcPr>
            <w:tcW w:w="1401" w:type="pct"/>
            <w:gridSpan w:val="4"/>
            <w:tcBorders>
              <w:top w:val="single" w:sz="4" w:space="0" w:color="auto"/>
              <w:left w:val="nil"/>
              <w:bottom w:val="single" w:sz="4" w:space="0" w:color="auto"/>
              <w:right w:val="single" w:sz="4" w:space="0" w:color="auto"/>
            </w:tcBorders>
          </w:tcPr>
          <w:p w:rsidR="00BB39C7" w:rsidRPr="00C85F16" w:rsidRDefault="00BB39C7">
            <w:pPr>
              <w:jc w:val="center"/>
            </w:pPr>
            <w:r w:rsidRPr="00C85F16">
              <w:t>За роками виконання, тис.грн.</w:t>
            </w:r>
          </w:p>
        </w:tc>
      </w:tr>
      <w:tr w:rsidR="00BB39C7" w:rsidRPr="00C85F16" w:rsidTr="007A6E83">
        <w:trPr>
          <w:trHeight w:val="1"/>
        </w:trPr>
        <w:tc>
          <w:tcPr>
            <w:tcW w:w="0" w:type="auto"/>
            <w:vMerge/>
            <w:tcBorders>
              <w:top w:val="single" w:sz="2" w:space="0" w:color="000000"/>
              <w:left w:val="single" w:sz="2" w:space="0" w:color="000000"/>
              <w:bottom w:val="single" w:sz="2" w:space="0" w:color="000000"/>
              <w:right w:val="single" w:sz="2" w:space="0" w:color="000000"/>
            </w:tcBorders>
            <w:vAlign w:val="center"/>
          </w:tcPr>
          <w:p w:rsidR="00BB39C7" w:rsidRPr="00C85F16" w:rsidRDefault="00BB39C7"/>
        </w:tc>
        <w:tc>
          <w:tcPr>
            <w:tcW w:w="0" w:type="auto"/>
            <w:vMerge/>
            <w:tcBorders>
              <w:top w:val="single" w:sz="2" w:space="0" w:color="000000"/>
              <w:left w:val="single" w:sz="2" w:space="0" w:color="000000"/>
              <w:bottom w:val="single" w:sz="2" w:space="0" w:color="000000"/>
              <w:right w:val="single" w:sz="2" w:space="0" w:color="000000"/>
            </w:tcBorders>
            <w:vAlign w:val="center"/>
          </w:tcPr>
          <w:p w:rsidR="00BB39C7" w:rsidRPr="00C85F16" w:rsidRDefault="00BB39C7"/>
        </w:tc>
        <w:tc>
          <w:tcPr>
            <w:tcW w:w="0" w:type="auto"/>
            <w:vMerge/>
            <w:tcBorders>
              <w:top w:val="single" w:sz="2" w:space="0" w:color="000000"/>
              <w:left w:val="single" w:sz="2" w:space="0" w:color="000000"/>
              <w:bottom w:val="single" w:sz="2" w:space="0" w:color="000000"/>
              <w:right w:val="single" w:sz="2" w:space="0" w:color="000000"/>
            </w:tcBorders>
            <w:vAlign w:val="center"/>
          </w:tcPr>
          <w:p w:rsidR="00BB39C7" w:rsidRPr="00C85F16" w:rsidRDefault="00BB39C7"/>
        </w:tc>
        <w:tc>
          <w:tcPr>
            <w:tcW w:w="0" w:type="auto"/>
            <w:vMerge/>
            <w:tcBorders>
              <w:top w:val="single" w:sz="2" w:space="0" w:color="000000"/>
              <w:left w:val="single" w:sz="2" w:space="0" w:color="000000"/>
              <w:bottom w:val="single" w:sz="2" w:space="0" w:color="000000"/>
              <w:right w:val="single" w:sz="2" w:space="0" w:color="000000"/>
            </w:tcBorders>
            <w:vAlign w:val="center"/>
          </w:tcPr>
          <w:p w:rsidR="00BB39C7" w:rsidRPr="00C85F16" w:rsidRDefault="00BB39C7"/>
        </w:tc>
        <w:tc>
          <w:tcPr>
            <w:tcW w:w="0" w:type="auto"/>
            <w:vMerge/>
            <w:tcBorders>
              <w:top w:val="single" w:sz="2" w:space="0" w:color="000000"/>
              <w:left w:val="single" w:sz="2" w:space="0" w:color="000000"/>
              <w:bottom w:val="single" w:sz="2" w:space="0" w:color="000000"/>
              <w:right w:val="single" w:sz="2" w:space="0" w:color="000000"/>
            </w:tcBorders>
            <w:vAlign w:val="center"/>
          </w:tcPr>
          <w:p w:rsidR="00BB39C7" w:rsidRPr="00C85F16" w:rsidRDefault="00BB39C7"/>
        </w:tc>
        <w:tc>
          <w:tcPr>
            <w:tcW w:w="328" w:type="pct"/>
            <w:tcBorders>
              <w:top w:val="single" w:sz="2" w:space="0" w:color="000000"/>
              <w:left w:val="single" w:sz="2" w:space="0" w:color="000000"/>
              <w:bottom w:val="single" w:sz="2" w:space="0" w:color="000000"/>
              <w:right w:val="single" w:sz="2" w:space="0" w:color="000000"/>
            </w:tcBorders>
            <w:shd w:val="clear" w:color="auto" w:fill="FFFFFF"/>
            <w:vAlign w:val="center"/>
          </w:tcPr>
          <w:p w:rsidR="00BB39C7" w:rsidRPr="00C85F16" w:rsidRDefault="00BB39C7">
            <w:r w:rsidRPr="00C85F16">
              <w:t>2017</w:t>
            </w:r>
          </w:p>
        </w:tc>
        <w:tc>
          <w:tcPr>
            <w:tcW w:w="328" w:type="pct"/>
            <w:tcBorders>
              <w:top w:val="single" w:sz="2" w:space="0" w:color="000000"/>
              <w:left w:val="single" w:sz="2" w:space="0" w:color="000000"/>
              <w:bottom w:val="single" w:sz="2" w:space="0" w:color="000000"/>
              <w:right w:val="single" w:sz="2" w:space="0" w:color="000000"/>
            </w:tcBorders>
            <w:shd w:val="clear" w:color="auto" w:fill="FFFFFF"/>
            <w:vAlign w:val="center"/>
          </w:tcPr>
          <w:p w:rsidR="00BB39C7" w:rsidRPr="00C85F16" w:rsidRDefault="00BB39C7">
            <w:r w:rsidRPr="00C85F16">
              <w:t>2018</w:t>
            </w:r>
          </w:p>
        </w:tc>
        <w:tc>
          <w:tcPr>
            <w:tcW w:w="360" w:type="pct"/>
            <w:tcBorders>
              <w:top w:val="single" w:sz="2" w:space="0" w:color="000000"/>
              <w:left w:val="single" w:sz="2" w:space="0" w:color="000000"/>
              <w:bottom w:val="single" w:sz="2" w:space="0" w:color="000000"/>
              <w:right w:val="single" w:sz="2" w:space="0" w:color="000000"/>
            </w:tcBorders>
            <w:shd w:val="clear" w:color="auto" w:fill="FFFFFF"/>
            <w:vAlign w:val="center"/>
          </w:tcPr>
          <w:p w:rsidR="00BB39C7" w:rsidRPr="00C85F16" w:rsidRDefault="00BB39C7">
            <w:r w:rsidRPr="00C85F16">
              <w:t>2019</w:t>
            </w:r>
          </w:p>
        </w:tc>
        <w:tc>
          <w:tcPr>
            <w:tcW w:w="391" w:type="pct"/>
            <w:gridSpan w:val="2"/>
            <w:tcBorders>
              <w:top w:val="single" w:sz="2" w:space="0" w:color="000000"/>
              <w:left w:val="single" w:sz="2" w:space="0" w:color="000000"/>
              <w:bottom w:val="single" w:sz="2" w:space="0" w:color="000000"/>
              <w:right w:val="single" w:sz="2" w:space="0" w:color="000000"/>
            </w:tcBorders>
            <w:shd w:val="clear" w:color="auto" w:fill="FFFFFF"/>
            <w:vAlign w:val="center"/>
          </w:tcPr>
          <w:p w:rsidR="00BB39C7" w:rsidRPr="00C85F16" w:rsidRDefault="00BB39C7">
            <w:r w:rsidRPr="00C85F16">
              <w:t xml:space="preserve">Усього </w:t>
            </w:r>
          </w:p>
        </w:tc>
      </w:tr>
      <w:tr w:rsidR="00BB39C7" w:rsidRPr="00C85F16" w:rsidTr="007A6E83">
        <w:trPr>
          <w:trHeight w:val="1"/>
        </w:trPr>
        <w:tc>
          <w:tcPr>
            <w:tcW w:w="198" w:type="pct"/>
            <w:tcBorders>
              <w:top w:val="single" w:sz="2" w:space="0" w:color="000000"/>
              <w:left w:val="single" w:sz="2" w:space="0" w:color="000000"/>
              <w:bottom w:val="single" w:sz="2" w:space="0" w:color="000000"/>
              <w:right w:val="single" w:sz="2" w:space="0" w:color="000000"/>
            </w:tcBorders>
            <w:shd w:val="clear" w:color="auto" w:fill="FFFFFF"/>
          </w:tcPr>
          <w:p w:rsidR="00BB39C7" w:rsidRPr="00C85F16" w:rsidRDefault="00BB39C7">
            <w:r w:rsidRPr="00C85F16">
              <w:t>1</w:t>
            </w:r>
          </w:p>
        </w:tc>
        <w:tc>
          <w:tcPr>
            <w:tcW w:w="1068" w:type="pct"/>
            <w:tcBorders>
              <w:top w:val="single" w:sz="2" w:space="0" w:color="000000"/>
              <w:left w:val="single" w:sz="2" w:space="0" w:color="000000"/>
              <w:bottom w:val="single" w:sz="2" w:space="0" w:color="000000"/>
              <w:right w:val="single" w:sz="2" w:space="0" w:color="000000"/>
            </w:tcBorders>
            <w:shd w:val="clear" w:color="auto" w:fill="FFFFFF"/>
          </w:tcPr>
          <w:p w:rsidR="00BB39C7" w:rsidRPr="00C85F16" w:rsidRDefault="00BB39C7">
            <w:pPr>
              <w:jc w:val="center"/>
            </w:pPr>
            <w:r w:rsidRPr="00C85F16">
              <w:t>2</w:t>
            </w:r>
          </w:p>
        </w:tc>
        <w:tc>
          <w:tcPr>
            <w:tcW w:w="1081" w:type="pct"/>
            <w:tcBorders>
              <w:top w:val="single" w:sz="2" w:space="0" w:color="000000"/>
              <w:left w:val="single" w:sz="2" w:space="0" w:color="000000"/>
              <w:bottom w:val="single" w:sz="2" w:space="0" w:color="000000"/>
              <w:right w:val="single" w:sz="2" w:space="0" w:color="000000"/>
            </w:tcBorders>
            <w:shd w:val="clear" w:color="auto" w:fill="FFFFFF"/>
          </w:tcPr>
          <w:p w:rsidR="00BB39C7" w:rsidRPr="00C85F16" w:rsidRDefault="00BB39C7">
            <w:pPr>
              <w:jc w:val="center"/>
            </w:pPr>
            <w:r w:rsidRPr="00C85F16">
              <w:t>3</w:t>
            </w:r>
          </w:p>
        </w:tc>
        <w:tc>
          <w:tcPr>
            <w:tcW w:w="527" w:type="pct"/>
            <w:tcBorders>
              <w:top w:val="single" w:sz="2" w:space="0" w:color="000000"/>
              <w:left w:val="single" w:sz="2" w:space="0" w:color="000000"/>
              <w:bottom w:val="single" w:sz="2" w:space="0" w:color="000000"/>
              <w:right w:val="single" w:sz="2" w:space="0" w:color="000000"/>
            </w:tcBorders>
            <w:shd w:val="clear" w:color="auto" w:fill="FFFFFF"/>
          </w:tcPr>
          <w:p w:rsidR="00BB39C7" w:rsidRPr="00C85F16" w:rsidRDefault="00BB39C7">
            <w:pPr>
              <w:jc w:val="center"/>
            </w:pPr>
            <w:r w:rsidRPr="00C85F16">
              <w:t>4</w:t>
            </w:r>
          </w:p>
        </w:tc>
        <w:tc>
          <w:tcPr>
            <w:tcW w:w="718" w:type="pct"/>
            <w:tcBorders>
              <w:top w:val="single" w:sz="2" w:space="0" w:color="000000"/>
              <w:left w:val="single" w:sz="2" w:space="0" w:color="000000"/>
              <w:bottom w:val="single" w:sz="2" w:space="0" w:color="000000"/>
              <w:right w:val="single" w:sz="2" w:space="0" w:color="000000"/>
            </w:tcBorders>
            <w:shd w:val="clear" w:color="auto" w:fill="FFFFFF"/>
          </w:tcPr>
          <w:p w:rsidR="00BB39C7" w:rsidRPr="00C85F16" w:rsidRDefault="00BB39C7">
            <w:pPr>
              <w:jc w:val="center"/>
            </w:pPr>
            <w:r w:rsidRPr="00C85F16">
              <w:t>5</w:t>
            </w:r>
          </w:p>
        </w:tc>
        <w:tc>
          <w:tcPr>
            <w:tcW w:w="328" w:type="pct"/>
            <w:tcBorders>
              <w:top w:val="single" w:sz="2" w:space="0" w:color="000000"/>
              <w:left w:val="single" w:sz="2" w:space="0" w:color="000000"/>
              <w:bottom w:val="single" w:sz="2" w:space="0" w:color="000000"/>
              <w:right w:val="single" w:sz="2" w:space="0" w:color="000000"/>
            </w:tcBorders>
            <w:shd w:val="clear" w:color="auto" w:fill="FFFFFF"/>
            <w:vAlign w:val="center"/>
          </w:tcPr>
          <w:p w:rsidR="00BB39C7" w:rsidRPr="00C85F16" w:rsidRDefault="00BB39C7">
            <w:pPr>
              <w:jc w:val="center"/>
            </w:pPr>
            <w:r w:rsidRPr="00C85F16">
              <w:t>6</w:t>
            </w:r>
          </w:p>
        </w:tc>
        <w:tc>
          <w:tcPr>
            <w:tcW w:w="328" w:type="pct"/>
            <w:tcBorders>
              <w:top w:val="single" w:sz="2" w:space="0" w:color="000000"/>
              <w:left w:val="single" w:sz="2" w:space="0" w:color="000000"/>
              <w:bottom w:val="single" w:sz="2" w:space="0" w:color="000000"/>
              <w:right w:val="single" w:sz="2" w:space="0" w:color="000000"/>
            </w:tcBorders>
            <w:shd w:val="clear" w:color="auto" w:fill="FFFFFF"/>
            <w:vAlign w:val="center"/>
          </w:tcPr>
          <w:p w:rsidR="00BB39C7" w:rsidRPr="00C85F16" w:rsidRDefault="00BB39C7">
            <w:pPr>
              <w:jc w:val="center"/>
            </w:pPr>
            <w:r w:rsidRPr="00C85F16">
              <w:t>7</w:t>
            </w:r>
          </w:p>
        </w:tc>
        <w:tc>
          <w:tcPr>
            <w:tcW w:w="360" w:type="pct"/>
            <w:tcBorders>
              <w:top w:val="single" w:sz="2" w:space="0" w:color="000000"/>
              <w:left w:val="single" w:sz="2" w:space="0" w:color="000000"/>
              <w:bottom w:val="single" w:sz="2" w:space="0" w:color="000000"/>
              <w:right w:val="single" w:sz="2" w:space="0" w:color="000000"/>
            </w:tcBorders>
            <w:shd w:val="clear" w:color="auto" w:fill="FFFFFF"/>
            <w:vAlign w:val="center"/>
          </w:tcPr>
          <w:p w:rsidR="00BB39C7" w:rsidRPr="00C85F16" w:rsidRDefault="00BB39C7">
            <w:pPr>
              <w:jc w:val="center"/>
            </w:pPr>
            <w:r w:rsidRPr="00C85F16">
              <w:t>8</w:t>
            </w:r>
          </w:p>
        </w:tc>
        <w:tc>
          <w:tcPr>
            <w:tcW w:w="391" w:type="pct"/>
            <w:gridSpan w:val="2"/>
            <w:tcBorders>
              <w:top w:val="single" w:sz="2" w:space="0" w:color="000000"/>
              <w:left w:val="single" w:sz="2" w:space="0" w:color="000000"/>
              <w:bottom w:val="single" w:sz="2" w:space="0" w:color="000000"/>
              <w:right w:val="single" w:sz="2" w:space="0" w:color="000000"/>
            </w:tcBorders>
            <w:shd w:val="clear" w:color="auto" w:fill="FFFFFF"/>
            <w:vAlign w:val="center"/>
          </w:tcPr>
          <w:p w:rsidR="00BB39C7" w:rsidRPr="00C85F16" w:rsidRDefault="00BB39C7">
            <w:pPr>
              <w:jc w:val="center"/>
            </w:pPr>
            <w:r w:rsidRPr="00C85F16">
              <w:t>9</w:t>
            </w:r>
          </w:p>
        </w:tc>
      </w:tr>
      <w:tr w:rsidR="00BB39C7" w:rsidRPr="00C85F16" w:rsidTr="007A6E83">
        <w:trPr>
          <w:trHeight w:val="1323"/>
        </w:trPr>
        <w:tc>
          <w:tcPr>
            <w:tcW w:w="198" w:type="pct"/>
            <w:vMerge w:val="restart"/>
            <w:tcBorders>
              <w:top w:val="single" w:sz="4" w:space="0" w:color="auto"/>
              <w:left w:val="single" w:sz="4" w:space="0" w:color="auto"/>
              <w:bottom w:val="single" w:sz="4" w:space="0" w:color="auto"/>
              <w:right w:val="single" w:sz="4" w:space="0" w:color="auto"/>
            </w:tcBorders>
            <w:shd w:val="clear" w:color="auto" w:fill="FFFFFF"/>
          </w:tcPr>
          <w:p w:rsidR="00BB39C7" w:rsidRPr="00C85F16" w:rsidRDefault="00BB39C7">
            <w:r w:rsidRPr="00C85F16">
              <w:t>1</w:t>
            </w:r>
          </w:p>
        </w:tc>
        <w:tc>
          <w:tcPr>
            <w:tcW w:w="1068" w:type="pct"/>
            <w:tcBorders>
              <w:top w:val="single" w:sz="4" w:space="0" w:color="auto"/>
              <w:left w:val="single" w:sz="4" w:space="0" w:color="auto"/>
              <w:bottom w:val="single" w:sz="4" w:space="0" w:color="auto"/>
              <w:right w:val="single" w:sz="4" w:space="0" w:color="auto"/>
            </w:tcBorders>
            <w:shd w:val="clear" w:color="auto" w:fill="FFFFFF"/>
          </w:tcPr>
          <w:p w:rsidR="00BB39C7" w:rsidRPr="00C85F16" w:rsidRDefault="00BB39C7">
            <w:r w:rsidRPr="00C85F16">
              <w:t>Супроводження програмного забезпечення ІАС „Місцеві бюджети рівня міста, району „2006”, в тому числі:</w:t>
            </w:r>
          </w:p>
        </w:tc>
        <w:tc>
          <w:tcPr>
            <w:tcW w:w="1081" w:type="pct"/>
            <w:tcBorders>
              <w:top w:val="single" w:sz="4" w:space="0" w:color="auto"/>
              <w:left w:val="single" w:sz="4" w:space="0" w:color="auto"/>
              <w:bottom w:val="single" w:sz="4" w:space="0" w:color="auto"/>
              <w:right w:val="single" w:sz="4" w:space="0" w:color="auto"/>
            </w:tcBorders>
            <w:shd w:val="clear" w:color="auto" w:fill="FFFFFF"/>
          </w:tcPr>
          <w:p w:rsidR="00BB39C7" w:rsidRPr="00C85F16" w:rsidRDefault="00BB39C7">
            <w:r w:rsidRPr="00C85F16">
              <w:t>Управління фінансів районної державної адміністрації</w:t>
            </w:r>
          </w:p>
          <w:p w:rsidR="00BB39C7" w:rsidRPr="00C85F16" w:rsidRDefault="00BB39C7"/>
        </w:tc>
        <w:tc>
          <w:tcPr>
            <w:tcW w:w="527" w:type="pct"/>
            <w:tcBorders>
              <w:top w:val="single" w:sz="4" w:space="0" w:color="auto"/>
              <w:left w:val="single" w:sz="4" w:space="0" w:color="auto"/>
              <w:bottom w:val="single" w:sz="4" w:space="0" w:color="auto"/>
              <w:right w:val="single" w:sz="4" w:space="0" w:color="auto"/>
            </w:tcBorders>
            <w:shd w:val="clear" w:color="auto" w:fill="FFFFFF"/>
          </w:tcPr>
          <w:p w:rsidR="00BB39C7" w:rsidRPr="00C85F16" w:rsidRDefault="00BB39C7">
            <w:r w:rsidRPr="00C85F16">
              <w:t>2017-2019</w:t>
            </w:r>
          </w:p>
        </w:tc>
        <w:tc>
          <w:tcPr>
            <w:tcW w:w="718" w:type="pct"/>
            <w:tcBorders>
              <w:top w:val="single" w:sz="4" w:space="0" w:color="auto"/>
              <w:left w:val="single" w:sz="4" w:space="0" w:color="auto"/>
              <w:bottom w:val="single" w:sz="4" w:space="0" w:color="auto"/>
              <w:right w:val="single" w:sz="4" w:space="0" w:color="auto"/>
            </w:tcBorders>
            <w:shd w:val="clear" w:color="auto" w:fill="FFFFFF"/>
          </w:tcPr>
          <w:p w:rsidR="00BB39C7" w:rsidRPr="00C85F16" w:rsidRDefault="00BB39C7">
            <w:r w:rsidRPr="00C85F16">
              <w:t>Всього, районний бюджет</w:t>
            </w:r>
          </w:p>
        </w:tc>
        <w:tc>
          <w:tcPr>
            <w:tcW w:w="328" w:type="pct"/>
            <w:tcBorders>
              <w:top w:val="single" w:sz="4" w:space="0" w:color="auto"/>
              <w:left w:val="single" w:sz="4" w:space="0" w:color="auto"/>
              <w:bottom w:val="single" w:sz="4" w:space="0" w:color="auto"/>
              <w:right w:val="single" w:sz="4" w:space="0" w:color="auto"/>
            </w:tcBorders>
            <w:shd w:val="clear" w:color="auto" w:fill="FFFFFF"/>
            <w:vAlign w:val="center"/>
          </w:tcPr>
          <w:p w:rsidR="00BB39C7" w:rsidRPr="00C85F16" w:rsidRDefault="00BB39C7">
            <w:pPr>
              <w:jc w:val="center"/>
            </w:pPr>
          </w:p>
          <w:p w:rsidR="00BB39C7" w:rsidRPr="00C85F16" w:rsidRDefault="00BB39C7">
            <w:pPr>
              <w:jc w:val="center"/>
            </w:pPr>
            <w:r w:rsidRPr="00C85F16">
              <w:t>4,8</w:t>
            </w:r>
          </w:p>
        </w:tc>
        <w:tc>
          <w:tcPr>
            <w:tcW w:w="328" w:type="pct"/>
            <w:tcBorders>
              <w:top w:val="single" w:sz="4" w:space="0" w:color="auto"/>
              <w:left w:val="single" w:sz="4" w:space="0" w:color="auto"/>
              <w:bottom w:val="single" w:sz="4" w:space="0" w:color="auto"/>
              <w:right w:val="single" w:sz="4" w:space="0" w:color="auto"/>
            </w:tcBorders>
            <w:shd w:val="clear" w:color="auto" w:fill="FFFFFF"/>
            <w:vAlign w:val="center"/>
          </w:tcPr>
          <w:p w:rsidR="00BB39C7" w:rsidRPr="00C85F16" w:rsidRDefault="00BB39C7">
            <w:pPr>
              <w:jc w:val="center"/>
            </w:pPr>
          </w:p>
          <w:p w:rsidR="00BB39C7" w:rsidRPr="00C85F16" w:rsidRDefault="00BB39C7">
            <w:pPr>
              <w:jc w:val="center"/>
            </w:pPr>
            <w:r w:rsidRPr="00C85F16">
              <w:t>4,8</w:t>
            </w:r>
          </w:p>
        </w:tc>
        <w:tc>
          <w:tcPr>
            <w:tcW w:w="360" w:type="pct"/>
            <w:tcBorders>
              <w:top w:val="single" w:sz="4" w:space="0" w:color="auto"/>
              <w:left w:val="single" w:sz="4" w:space="0" w:color="auto"/>
              <w:bottom w:val="single" w:sz="4" w:space="0" w:color="auto"/>
              <w:right w:val="single" w:sz="4" w:space="0" w:color="auto"/>
            </w:tcBorders>
            <w:shd w:val="clear" w:color="auto" w:fill="FFFFFF"/>
            <w:vAlign w:val="center"/>
          </w:tcPr>
          <w:p w:rsidR="00BB39C7" w:rsidRPr="00C85F16" w:rsidRDefault="00BB39C7">
            <w:pPr>
              <w:jc w:val="center"/>
            </w:pPr>
          </w:p>
          <w:p w:rsidR="00BB39C7" w:rsidRPr="00C85F16" w:rsidRDefault="00BB39C7">
            <w:pPr>
              <w:jc w:val="center"/>
            </w:pPr>
            <w:r w:rsidRPr="00C85F16">
              <w:t>4,8</w:t>
            </w:r>
          </w:p>
        </w:tc>
        <w:tc>
          <w:tcPr>
            <w:tcW w:w="39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BB39C7" w:rsidRPr="00C85F16" w:rsidRDefault="00BB39C7">
            <w:pPr>
              <w:jc w:val="center"/>
            </w:pPr>
          </w:p>
          <w:p w:rsidR="00BB39C7" w:rsidRPr="00C85F16" w:rsidRDefault="00BB39C7">
            <w:pPr>
              <w:jc w:val="center"/>
            </w:pPr>
            <w:r w:rsidRPr="00C85F16">
              <w:t>14,4</w:t>
            </w:r>
          </w:p>
        </w:tc>
      </w:tr>
      <w:tr w:rsidR="00BB39C7" w:rsidRPr="00C85F16" w:rsidTr="007A6E83">
        <w:trPr>
          <w:trHeight w:hRule="exact" w:val="858"/>
        </w:trPr>
        <w:tc>
          <w:tcPr>
            <w:tcW w:w="0" w:type="auto"/>
            <w:vMerge/>
            <w:tcBorders>
              <w:top w:val="single" w:sz="4" w:space="0" w:color="auto"/>
              <w:left w:val="single" w:sz="4" w:space="0" w:color="auto"/>
              <w:bottom w:val="single" w:sz="4" w:space="0" w:color="auto"/>
              <w:right w:val="single" w:sz="4" w:space="0" w:color="auto"/>
            </w:tcBorders>
            <w:vAlign w:val="center"/>
          </w:tcPr>
          <w:p w:rsidR="00BB39C7" w:rsidRPr="00C85F16" w:rsidRDefault="00BB39C7"/>
        </w:tc>
        <w:tc>
          <w:tcPr>
            <w:tcW w:w="1068" w:type="pct"/>
            <w:tcBorders>
              <w:top w:val="single" w:sz="4" w:space="0" w:color="auto"/>
              <w:left w:val="single" w:sz="4" w:space="0" w:color="auto"/>
              <w:bottom w:val="single" w:sz="4" w:space="0" w:color="auto"/>
              <w:right w:val="single" w:sz="4" w:space="0" w:color="auto"/>
            </w:tcBorders>
            <w:shd w:val="clear" w:color="auto" w:fill="FFFFFF"/>
          </w:tcPr>
          <w:p w:rsidR="00BB39C7" w:rsidRPr="00C85F16" w:rsidRDefault="00BB39C7">
            <w:r w:rsidRPr="00C85F16">
              <w:t>Управління фінансів районної державної адміністрації</w:t>
            </w:r>
          </w:p>
        </w:tc>
        <w:tc>
          <w:tcPr>
            <w:tcW w:w="1081" w:type="pct"/>
            <w:tcBorders>
              <w:top w:val="single" w:sz="4" w:space="0" w:color="auto"/>
              <w:left w:val="single" w:sz="4" w:space="0" w:color="auto"/>
              <w:bottom w:val="single" w:sz="4" w:space="0" w:color="auto"/>
              <w:right w:val="single" w:sz="4" w:space="0" w:color="auto"/>
            </w:tcBorders>
            <w:shd w:val="clear" w:color="auto" w:fill="FFFFFF"/>
          </w:tcPr>
          <w:p w:rsidR="00BB39C7" w:rsidRPr="00C85F16" w:rsidRDefault="00BB39C7"/>
        </w:tc>
        <w:tc>
          <w:tcPr>
            <w:tcW w:w="527" w:type="pct"/>
            <w:tcBorders>
              <w:top w:val="single" w:sz="4" w:space="0" w:color="auto"/>
              <w:left w:val="single" w:sz="4" w:space="0" w:color="auto"/>
              <w:bottom w:val="single" w:sz="4" w:space="0" w:color="auto"/>
              <w:right w:val="single" w:sz="4" w:space="0" w:color="auto"/>
            </w:tcBorders>
            <w:shd w:val="clear" w:color="auto" w:fill="FFFFFF"/>
          </w:tcPr>
          <w:p w:rsidR="00BB39C7" w:rsidRPr="00C85F16" w:rsidRDefault="00BB39C7"/>
        </w:tc>
        <w:tc>
          <w:tcPr>
            <w:tcW w:w="718" w:type="pct"/>
            <w:tcBorders>
              <w:top w:val="single" w:sz="4" w:space="0" w:color="auto"/>
              <w:left w:val="single" w:sz="4" w:space="0" w:color="auto"/>
              <w:bottom w:val="single" w:sz="4" w:space="0" w:color="auto"/>
              <w:right w:val="single" w:sz="4" w:space="0" w:color="auto"/>
            </w:tcBorders>
            <w:shd w:val="clear" w:color="auto" w:fill="FFFFFF"/>
          </w:tcPr>
          <w:p w:rsidR="00BB39C7" w:rsidRPr="00C85F16" w:rsidRDefault="00BB39C7"/>
        </w:tc>
        <w:tc>
          <w:tcPr>
            <w:tcW w:w="328" w:type="pct"/>
            <w:tcBorders>
              <w:top w:val="single" w:sz="4" w:space="0" w:color="auto"/>
              <w:left w:val="single" w:sz="4" w:space="0" w:color="auto"/>
              <w:bottom w:val="single" w:sz="4" w:space="0" w:color="auto"/>
              <w:right w:val="single" w:sz="4" w:space="0" w:color="auto"/>
            </w:tcBorders>
            <w:shd w:val="clear" w:color="auto" w:fill="FFFFFF"/>
            <w:vAlign w:val="center"/>
          </w:tcPr>
          <w:p w:rsidR="00BB39C7" w:rsidRPr="00C85F16" w:rsidRDefault="00BB39C7">
            <w:pPr>
              <w:jc w:val="center"/>
            </w:pPr>
          </w:p>
          <w:p w:rsidR="00BB39C7" w:rsidRPr="00C85F16" w:rsidRDefault="00BB39C7">
            <w:pPr>
              <w:jc w:val="center"/>
            </w:pPr>
            <w:r w:rsidRPr="00C85F16">
              <w:t>4,8</w:t>
            </w:r>
          </w:p>
          <w:p w:rsidR="00BB39C7" w:rsidRPr="00C85F16" w:rsidRDefault="00BB39C7">
            <w:pPr>
              <w:jc w:val="center"/>
            </w:pPr>
          </w:p>
        </w:tc>
        <w:tc>
          <w:tcPr>
            <w:tcW w:w="328" w:type="pct"/>
            <w:tcBorders>
              <w:top w:val="single" w:sz="4" w:space="0" w:color="auto"/>
              <w:left w:val="single" w:sz="4" w:space="0" w:color="auto"/>
              <w:bottom w:val="single" w:sz="4" w:space="0" w:color="auto"/>
              <w:right w:val="single" w:sz="4" w:space="0" w:color="auto"/>
            </w:tcBorders>
            <w:shd w:val="clear" w:color="auto" w:fill="FFFFFF"/>
            <w:vAlign w:val="center"/>
          </w:tcPr>
          <w:p w:rsidR="00BB39C7" w:rsidRPr="00C85F16" w:rsidRDefault="00BB39C7">
            <w:pPr>
              <w:jc w:val="center"/>
            </w:pPr>
            <w:r w:rsidRPr="00C85F16">
              <w:t>4,8</w:t>
            </w:r>
          </w:p>
        </w:tc>
        <w:tc>
          <w:tcPr>
            <w:tcW w:w="360" w:type="pct"/>
            <w:tcBorders>
              <w:top w:val="single" w:sz="4" w:space="0" w:color="auto"/>
              <w:left w:val="single" w:sz="4" w:space="0" w:color="auto"/>
              <w:bottom w:val="single" w:sz="4" w:space="0" w:color="auto"/>
              <w:right w:val="single" w:sz="4" w:space="0" w:color="auto"/>
            </w:tcBorders>
            <w:shd w:val="clear" w:color="auto" w:fill="FFFFFF"/>
            <w:vAlign w:val="center"/>
          </w:tcPr>
          <w:p w:rsidR="00BB39C7" w:rsidRPr="00C85F16" w:rsidRDefault="00BB39C7">
            <w:pPr>
              <w:jc w:val="center"/>
            </w:pPr>
            <w:r w:rsidRPr="00C85F16">
              <w:t>4,8</w:t>
            </w:r>
          </w:p>
        </w:tc>
        <w:tc>
          <w:tcPr>
            <w:tcW w:w="39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BB39C7" w:rsidRPr="00C85F16" w:rsidRDefault="00BB39C7">
            <w:pPr>
              <w:jc w:val="center"/>
            </w:pPr>
            <w:r w:rsidRPr="00C85F16">
              <w:t>14,4</w:t>
            </w:r>
          </w:p>
        </w:tc>
      </w:tr>
      <w:tr w:rsidR="00BB39C7" w:rsidRPr="00C85F16" w:rsidTr="007A6E83">
        <w:trPr>
          <w:trHeight w:val="1161"/>
        </w:trPr>
        <w:tc>
          <w:tcPr>
            <w:tcW w:w="198" w:type="pct"/>
            <w:vMerge w:val="restart"/>
            <w:tcBorders>
              <w:top w:val="single" w:sz="2" w:space="0" w:color="000000"/>
              <w:left w:val="single" w:sz="2" w:space="0" w:color="000000"/>
              <w:bottom w:val="nil"/>
              <w:right w:val="single" w:sz="2" w:space="0" w:color="000000"/>
            </w:tcBorders>
            <w:shd w:val="clear" w:color="auto" w:fill="FFFFFF"/>
          </w:tcPr>
          <w:p w:rsidR="00BB39C7" w:rsidRPr="00C85F16" w:rsidRDefault="00BB39C7">
            <w:r w:rsidRPr="00C85F16">
              <w:t>2.</w:t>
            </w:r>
          </w:p>
          <w:p w:rsidR="00BB39C7" w:rsidRPr="00C85F16" w:rsidRDefault="00BB39C7"/>
          <w:p w:rsidR="00BB39C7" w:rsidRPr="00C85F16" w:rsidRDefault="00BB39C7"/>
          <w:p w:rsidR="00BB39C7" w:rsidRPr="00C85F16" w:rsidRDefault="00BB39C7"/>
          <w:p w:rsidR="00BB39C7" w:rsidRPr="00C85F16" w:rsidRDefault="00BB39C7"/>
          <w:p w:rsidR="00BB39C7" w:rsidRPr="00C85F16" w:rsidRDefault="00BB39C7"/>
          <w:p w:rsidR="00BB39C7" w:rsidRPr="00C85F16" w:rsidRDefault="00BB39C7"/>
          <w:p w:rsidR="00BB39C7" w:rsidRPr="00C85F16" w:rsidRDefault="00BB39C7"/>
          <w:p w:rsidR="00BB39C7" w:rsidRPr="00C85F16" w:rsidRDefault="00BB39C7"/>
          <w:p w:rsidR="00BB39C7" w:rsidRPr="00C85F16" w:rsidRDefault="00BB39C7"/>
          <w:p w:rsidR="00BB39C7" w:rsidRPr="00C85F16" w:rsidRDefault="00BB39C7"/>
          <w:p w:rsidR="00BB39C7" w:rsidRPr="00C85F16" w:rsidRDefault="00BB39C7"/>
          <w:p w:rsidR="00BB39C7" w:rsidRPr="00C85F16" w:rsidRDefault="00BB39C7"/>
          <w:p w:rsidR="00BB39C7" w:rsidRPr="00C85F16" w:rsidRDefault="00BB39C7"/>
          <w:p w:rsidR="00BB39C7" w:rsidRPr="00C85F16" w:rsidRDefault="00BB39C7"/>
          <w:p w:rsidR="00BB39C7" w:rsidRPr="00C85F16" w:rsidRDefault="00BB39C7"/>
          <w:p w:rsidR="00BB39C7" w:rsidRPr="00C85F16" w:rsidRDefault="00BB39C7"/>
        </w:tc>
        <w:tc>
          <w:tcPr>
            <w:tcW w:w="1068" w:type="pct"/>
            <w:tcBorders>
              <w:top w:val="single" w:sz="2" w:space="0" w:color="000000"/>
              <w:left w:val="single" w:sz="2" w:space="0" w:color="000000"/>
              <w:bottom w:val="single" w:sz="4" w:space="0" w:color="auto"/>
              <w:right w:val="single" w:sz="2" w:space="0" w:color="000000"/>
            </w:tcBorders>
            <w:shd w:val="clear" w:color="auto" w:fill="FFFFFF"/>
          </w:tcPr>
          <w:p w:rsidR="00BB39C7" w:rsidRPr="00C85F16" w:rsidRDefault="00BB39C7">
            <w:r w:rsidRPr="00C85F16">
              <w:t>Супроводження програмного забезпечення «Парус», MEDok, Prozoro, E-data</w:t>
            </w:r>
          </w:p>
        </w:tc>
        <w:tc>
          <w:tcPr>
            <w:tcW w:w="1081" w:type="pct"/>
            <w:tcBorders>
              <w:top w:val="single" w:sz="2" w:space="0" w:color="000000"/>
              <w:left w:val="single" w:sz="2" w:space="0" w:color="000000"/>
              <w:bottom w:val="single" w:sz="4" w:space="0" w:color="auto"/>
              <w:right w:val="single" w:sz="2" w:space="0" w:color="000000"/>
            </w:tcBorders>
            <w:shd w:val="clear" w:color="auto" w:fill="FFFFFF"/>
          </w:tcPr>
          <w:p w:rsidR="00BB39C7" w:rsidRPr="00C85F16" w:rsidRDefault="00BB39C7">
            <w:r w:rsidRPr="00C85F16">
              <w:t>Управління фінансів районної державної адміністрації</w:t>
            </w:r>
          </w:p>
        </w:tc>
        <w:tc>
          <w:tcPr>
            <w:tcW w:w="527" w:type="pct"/>
            <w:tcBorders>
              <w:top w:val="single" w:sz="2" w:space="0" w:color="000000"/>
              <w:left w:val="single" w:sz="2" w:space="0" w:color="000000"/>
              <w:bottom w:val="single" w:sz="4" w:space="0" w:color="auto"/>
              <w:right w:val="single" w:sz="2" w:space="0" w:color="000000"/>
            </w:tcBorders>
            <w:shd w:val="clear" w:color="auto" w:fill="FFFFFF"/>
          </w:tcPr>
          <w:p w:rsidR="00BB39C7" w:rsidRPr="00C85F16" w:rsidRDefault="00BB39C7">
            <w:r w:rsidRPr="00C85F16">
              <w:t>2017-2019</w:t>
            </w:r>
          </w:p>
        </w:tc>
        <w:tc>
          <w:tcPr>
            <w:tcW w:w="718" w:type="pct"/>
            <w:tcBorders>
              <w:top w:val="single" w:sz="2" w:space="0" w:color="000000"/>
              <w:left w:val="single" w:sz="2" w:space="0" w:color="000000"/>
              <w:bottom w:val="single" w:sz="4" w:space="0" w:color="auto"/>
              <w:right w:val="single" w:sz="2" w:space="0" w:color="000000"/>
            </w:tcBorders>
            <w:shd w:val="clear" w:color="auto" w:fill="FFFFFF"/>
          </w:tcPr>
          <w:p w:rsidR="00BB39C7" w:rsidRPr="00C85F16" w:rsidRDefault="00BB39C7">
            <w:r w:rsidRPr="00C85F16">
              <w:t>Всього, районний бюджет</w:t>
            </w:r>
          </w:p>
        </w:tc>
        <w:tc>
          <w:tcPr>
            <w:tcW w:w="328" w:type="pct"/>
            <w:tcBorders>
              <w:top w:val="single" w:sz="2" w:space="0" w:color="000000"/>
              <w:left w:val="single" w:sz="2" w:space="0" w:color="000000"/>
              <w:bottom w:val="single" w:sz="4" w:space="0" w:color="auto"/>
              <w:right w:val="single" w:sz="2" w:space="0" w:color="000000"/>
            </w:tcBorders>
            <w:shd w:val="clear" w:color="auto" w:fill="FFFFFF"/>
            <w:vAlign w:val="center"/>
          </w:tcPr>
          <w:p w:rsidR="00BB39C7" w:rsidRPr="00C85F16" w:rsidRDefault="00BB39C7">
            <w:pPr>
              <w:jc w:val="center"/>
            </w:pPr>
            <w:r w:rsidRPr="00C85F16">
              <w:t>20</w:t>
            </w:r>
          </w:p>
        </w:tc>
        <w:tc>
          <w:tcPr>
            <w:tcW w:w="328" w:type="pct"/>
            <w:tcBorders>
              <w:top w:val="single" w:sz="2" w:space="0" w:color="000000"/>
              <w:left w:val="single" w:sz="2" w:space="0" w:color="000000"/>
              <w:bottom w:val="single" w:sz="4" w:space="0" w:color="auto"/>
              <w:right w:val="single" w:sz="2" w:space="0" w:color="000000"/>
            </w:tcBorders>
            <w:shd w:val="clear" w:color="auto" w:fill="FFFFFF"/>
            <w:vAlign w:val="center"/>
          </w:tcPr>
          <w:p w:rsidR="00BB39C7" w:rsidRPr="00C85F16" w:rsidRDefault="00BB39C7">
            <w:pPr>
              <w:jc w:val="center"/>
            </w:pPr>
            <w:r w:rsidRPr="00C85F16">
              <w:t>20</w:t>
            </w:r>
          </w:p>
        </w:tc>
        <w:tc>
          <w:tcPr>
            <w:tcW w:w="360" w:type="pct"/>
            <w:tcBorders>
              <w:top w:val="single" w:sz="2" w:space="0" w:color="000000"/>
              <w:left w:val="single" w:sz="2" w:space="0" w:color="000000"/>
              <w:bottom w:val="single" w:sz="4" w:space="0" w:color="auto"/>
              <w:right w:val="single" w:sz="2" w:space="0" w:color="000000"/>
            </w:tcBorders>
            <w:shd w:val="clear" w:color="auto" w:fill="FFFFFF"/>
            <w:vAlign w:val="center"/>
          </w:tcPr>
          <w:p w:rsidR="00BB39C7" w:rsidRPr="00C85F16" w:rsidRDefault="00BB39C7">
            <w:pPr>
              <w:jc w:val="center"/>
            </w:pPr>
            <w:r w:rsidRPr="00C85F16">
              <w:t>20</w:t>
            </w:r>
          </w:p>
        </w:tc>
        <w:tc>
          <w:tcPr>
            <w:tcW w:w="391" w:type="pct"/>
            <w:gridSpan w:val="2"/>
            <w:tcBorders>
              <w:top w:val="single" w:sz="2" w:space="0" w:color="000000"/>
              <w:left w:val="single" w:sz="2" w:space="0" w:color="000000"/>
              <w:bottom w:val="single" w:sz="4" w:space="0" w:color="auto"/>
              <w:right w:val="single" w:sz="2" w:space="0" w:color="000000"/>
            </w:tcBorders>
            <w:shd w:val="clear" w:color="auto" w:fill="FFFFFF"/>
            <w:vAlign w:val="center"/>
          </w:tcPr>
          <w:p w:rsidR="00BB39C7" w:rsidRPr="00C85F16" w:rsidRDefault="00BB39C7">
            <w:pPr>
              <w:jc w:val="center"/>
            </w:pPr>
          </w:p>
          <w:p w:rsidR="00BB39C7" w:rsidRPr="00C85F16" w:rsidRDefault="00BB39C7">
            <w:pPr>
              <w:jc w:val="center"/>
            </w:pPr>
            <w:r w:rsidRPr="00C85F16">
              <w:t>60</w:t>
            </w:r>
          </w:p>
          <w:p w:rsidR="00BB39C7" w:rsidRPr="00C85F16" w:rsidRDefault="00BB39C7">
            <w:pPr>
              <w:jc w:val="center"/>
            </w:pPr>
          </w:p>
        </w:tc>
      </w:tr>
      <w:tr w:rsidR="00BB39C7" w:rsidRPr="00C85F16" w:rsidTr="007A6E83">
        <w:trPr>
          <w:trHeight w:val="664"/>
        </w:trPr>
        <w:tc>
          <w:tcPr>
            <w:tcW w:w="0" w:type="auto"/>
            <w:vMerge/>
            <w:tcBorders>
              <w:top w:val="single" w:sz="2" w:space="0" w:color="000000"/>
              <w:left w:val="single" w:sz="2" w:space="0" w:color="000000"/>
              <w:bottom w:val="nil"/>
              <w:right w:val="single" w:sz="2" w:space="0" w:color="000000"/>
            </w:tcBorders>
            <w:vAlign w:val="center"/>
          </w:tcPr>
          <w:p w:rsidR="00BB39C7" w:rsidRPr="00C85F16" w:rsidRDefault="00BB39C7"/>
        </w:tc>
        <w:tc>
          <w:tcPr>
            <w:tcW w:w="1068" w:type="pct"/>
            <w:tcBorders>
              <w:top w:val="single" w:sz="4" w:space="0" w:color="auto"/>
              <w:left w:val="single" w:sz="2" w:space="0" w:color="000000"/>
              <w:bottom w:val="single" w:sz="4" w:space="0" w:color="auto"/>
              <w:right w:val="single" w:sz="2" w:space="0" w:color="000000"/>
            </w:tcBorders>
            <w:shd w:val="clear" w:color="auto" w:fill="FFFFFF"/>
          </w:tcPr>
          <w:p w:rsidR="00BB39C7" w:rsidRPr="00C85F16" w:rsidRDefault="00BB39C7">
            <w:r w:rsidRPr="00C85F16">
              <w:t>Районна державна адміністрація</w:t>
            </w:r>
          </w:p>
        </w:tc>
        <w:tc>
          <w:tcPr>
            <w:tcW w:w="1081" w:type="pct"/>
            <w:tcBorders>
              <w:top w:val="single" w:sz="4" w:space="0" w:color="auto"/>
              <w:left w:val="single" w:sz="2" w:space="0" w:color="000000"/>
              <w:bottom w:val="single" w:sz="4" w:space="0" w:color="auto"/>
              <w:right w:val="single" w:sz="2" w:space="0" w:color="000000"/>
            </w:tcBorders>
            <w:shd w:val="clear" w:color="auto" w:fill="FFFFFF"/>
          </w:tcPr>
          <w:p w:rsidR="00BB39C7" w:rsidRPr="00C85F16" w:rsidRDefault="00BB39C7"/>
        </w:tc>
        <w:tc>
          <w:tcPr>
            <w:tcW w:w="527" w:type="pct"/>
            <w:tcBorders>
              <w:top w:val="single" w:sz="4" w:space="0" w:color="auto"/>
              <w:left w:val="single" w:sz="2" w:space="0" w:color="000000"/>
              <w:bottom w:val="single" w:sz="4" w:space="0" w:color="auto"/>
              <w:right w:val="single" w:sz="2" w:space="0" w:color="000000"/>
            </w:tcBorders>
            <w:shd w:val="clear" w:color="auto" w:fill="FFFFFF"/>
          </w:tcPr>
          <w:p w:rsidR="00BB39C7" w:rsidRPr="00C85F16" w:rsidRDefault="00BB39C7"/>
        </w:tc>
        <w:tc>
          <w:tcPr>
            <w:tcW w:w="718" w:type="pct"/>
            <w:tcBorders>
              <w:top w:val="single" w:sz="4" w:space="0" w:color="auto"/>
              <w:left w:val="single" w:sz="2" w:space="0" w:color="000000"/>
              <w:bottom w:val="single" w:sz="4" w:space="0" w:color="auto"/>
              <w:right w:val="single" w:sz="2" w:space="0" w:color="000000"/>
            </w:tcBorders>
            <w:shd w:val="clear" w:color="auto" w:fill="FFFFFF"/>
          </w:tcPr>
          <w:p w:rsidR="00BB39C7" w:rsidRPr="00C85F16" w:rsidRDefault="00BB39C7"/>
        </w:tc>
        <w:tc>
          <w:tcPr>
            <w:tcW w:w="328" w:type="pct"/>
            <w:tcBorders>
              <w:top w:val="single" w:sz="4" w:space="0" w:color="auto"/>
              <w:left w:val="single" w:sz="2" w:space="0" w:color="000000"/>
              <w:bottom w:val="single" w:sz="4" w:space="0" w:color="auto"/>
              <w:right w:val="single" w:sz="2" w:space="0" w:color="000000"/>
            </w:tcBorders>
            <w:shd w:val="clear" w:color="auto" w:fill="FFFFFF"/>
            <w:vAlign w:val="center"/>
          </w:tcPr>
          <w:p w:rsidR="00BB39C7" w:rsidRPr="00C85F16" w:rsidRDefault="00BB39C7">
            <w:pPr>
              <w:jc w:val="center"/>
            </w:pPr>
            <w:r w:rsidRPr="00C85F16">
              <w:t>10</w:t>
            </w:r>
          </w:p>
          <w:p w:rsidR="00BB39C7" w:rsidRPr="00C85F16" w:rsidRDefault="00BB39C7">
            <w:pPr>
              <w:jc w:val="center"/>
            </w:pPr>
          </w:p>
        </w:tc>
        <w:tc>
          <w:tcPr>
            <w:tcW w:w="328" w:type="pct"/>
            <w:tcBorders>
              <w:top w:val="single" w:sz="4" w:space="0" w:color="auto"/>
              <w:left w:val="single" w:sz="2" w:space="0" w:color="000000"/>
              <w:bottom w:val="single" w:sz="4" w:space="0" w:color="auto"/>
              <w:right w:val="single" w:sz="2" w:space="0" w:color="000000"/>
            </w:tcBorders>
            <w:shd w:val="clear" w:color="auto" w:fill="FFFFFF"/>
            <w:vAlign w:val="center"/>
          </w:tcPr>
          <w:p w:rsidR="00BB39C7" w:rsidRPr="00C85F16" w:rsidRDefault="00BB39C7">
            <w:pPr>
              <w:jc w:val="center"/>
            </w:pPr>
            <w:r w:rsidRPr="00C85F16">
              <w:t>10</w:t>
            </w:r>
          </w:p>
          <w:p w:rsidR="00BB39C7" w:rsidRPr="00C85F16" w:rsidRDefault="00BB39C7">
            <w:pPr>
              <w:jc w:val="center"/>
            </w:pPr>
          </w:p>
        </w:tc>
        <w:tc>
          <w:tcPr>
            <w:tcW w:w="360" w:type="pct"/>
            <w:tcBorders>
              <w:top w:val="single" w:sz="4" w:space="0" w:color="auto"/>
              <w:left w:val="single" w:sz="2" w:space="0" w:color="000000"/>
              <w:bottom w:val="single" w:sz="4" w:space="0" w:color="auto"/>
              <w:right w:val="single" w:sz="2" w:space="0" w:color="000000"/>
            </w:tcBorders>
            <w:shd w:val="clear" w:color="auto" w:fill="FFFFFF"/>
            <w:vAlign w:val="center"/>
          </w:tcPr>
          <w:p w:rsidR="00BB39C7" w:rsidRPr="00C85F16" w:rsidRDefault="00BB39C7">
            <w:pPr>
              <w:jc w:val="center"/>
            </w:pPr>
            <w:r w:rsidRPr="00C85F16">
              <w:t>10</w:t>
            </w:r>
          </w:p>
          <w:p w:rsidR="00BB39C7" w:rsidRPr="00C85F16" w:rsidRDefault="00BB39C7">
            <w:pPr>
              <w:jc w:val="center"/>
            </w:pPr>
          </w:p>
        </w:tc>
        <w:tc>
          <w:tcPr>
            <w:tcW w:w="391" w:type="pct"/>
            <w:gridSpan w:val="2"/>
            <w:tcBorders>
              <w:top w:val="single" w:sz="4" w:space="0" w:color="auto"/>
              <w:left w:val="single" w:sz="2" w:space="0" w:color="000000"/>
              <w:bottom w:val="single" w:sz="4" w:space="0" w:color="auto"/>
              <w:right w:val="single" w:sz="2" w:space="0" w:color="000000"/>
            </w:tcBorders>
            <w:shd w:val="clear" w:color="auto" w:fill="FFFFFF"/>
            <w:vAlign w:val="center"/>
          </w:tcPr>
          <w:p w:rsidR="00BB39C7" w:rsidRPr="00C85F16" w:rsidRDefault="00BB39C7">
            <w:pPr>
              <w:jc w:val="center"/>
            </w:pPr>
            <w:r w:rsidRPr="00C85F16">
              <w:t>30</w:t>
            </w:r>
          </w:p>
          <w:p w:rsidR="00BB39C7" w:rsidRPr="00C85F16" w:rsidRDefault="00BB39C7">
            <w:pPr>
              <w:jc w:val="center"/>
            </w:pPr>
          </w:p>
        </w:tc>
      </w:tr>
      <w:tr w:rsidR="00BB39C7" w:rsidRPr="00C85F16" w:rsidTr="007A6E83">
        <w:trPr>
          <w:trHeight w:val="1170"/>
        </w:trPr>
        <w:tc>
          <w:tcPr>
            <w:tcW w:w="0" w:type="auto"/>
            <w:vMerge/>
            <w:tcBorders>
              <w:top w:val="single" w:sz="2" w:space="0" w:color="000000"/>
              <w:left w:val="single" w:sz="2" w:space="0" w:color="000000"/>
              <w:bottom w:val="nil"/>
              <w:right w:val="single" w:sz="2" w:space="0" w:color="000000"/>
            </w:tcBorders>
            <w:vAlign w:val="center"/>
          </w:tcPr>
          <w:p w:rsidR="00BB39C7" w:rsidRPr="00C85F16" w:rsidRDefault="00BB39C7"/>
        </w:tc>
        <w:tc>
          <w:tcPr>
            <w:tcW w:w="1068" w:type="pct"/>
            <w:tcBorders>
              <w:top w:val="single" w:sz="4" w:space="0" w:color="auto"/>
              <w:left w:val="single" w:sz="2" w:space="0" w:color="000000"/>
              <w:bottom w:val="single" w:sz="4" w:space="0" w:color="auto"/>
              <w:right w:val="single" w:sz="2" w:space="0" w:color="000000"/>
            </w:tcBorders>
            <w:shd w:val="clear" w:color="auto" w:fill="FFFFFF"/>
          </w:tcPr>
          <w:p w:rsidR="00BB39C7" w:rsidRPr="00C85F16" w:rsidRDefault="00BB39C7">
            <w:r w:rsidRPr="00C85F16">
              <w:t>Управління соціального захисту населення районної державної адміністрації</w:t>
            </w:r>
          </w:p>
        </w:tc>
        <w:tc>
          <w:tcPr>
            <w:tcW w:w="1081" w:type="pct"/>
            <w:tcBorders>
              <w:top w:val="single" w:sz="4" w:space="0" w:color="auto"/>
              <w:left w:val="single" w:sz="2" w:space="0" w:color="000000"/>
              <w:bottom w:val="single" w:sz="4" w:space="0" w:color="auto"/>
              <w:right w:val="single" w:sz="2" w:space="0" w:color="000000"/>
            </w:tcBorders>
            <w:shd w:val="clear" w:color="auto" w:fill="FFFFFF"/>
          </w:tcPr>
          <w:p w:rsidR="00BB39C7" w:rsidRPr="00C85F16" w:rsidRDefault="00BB39C7"/>
        </w:tc>
        <w:tc>
          <w:tcPr>
            <w:tcW w:w="527" w:type="pct"/>
            <w:tcBorders>
              <w:top w:val="single" w:sz="4" w:space="0" w:color="auto"/>
              <w:left w:val="single" w:sz="2" w:space="0" w:color="000000"/>
              <w:bottom w:val="single" w:sz="4" w:space="0" w:color="auto"/>
              <w:right w:val="single" w:sz="2" w:space="0" w:color="000000"/>
            </w:tcBorders>
            <w:shd w:val="clear" w:color="auto" w:fill="FFFFFF"/>
          </w:tcPr>
          <w:p w:rsidR="00BB39C7" w:rsidRPr="00C85F16" w:rsidRDefault="00BB39C7"/>
        </w:tc>
        <w:tc>
          <w:tcPr>
            <w:tcW w:w="718" w:type="pct"/>
            <w:tcBorders>
              <w:top w:val="single" w:sz="4" w:space="0" w:color="auto"/>
              <w:left w:val="single" w:sz="2" w:space="0" w:color="000000"/>
              <w:bottom w:val="single" w:sz="4" w:space="0" w:color="auto"/>
              <w:right w:val="single" w:sz="2" w:space="0" w:color="000000"/>
            </w:tcBorders>
            <w:shd w:val="clear" w:color="auto" w:fill="FFFFFF"/>
          </w:tcPr>
          <w:p w:rsidR="00BB39C7" w:rsidRPr="00C85F16" w:rsidRDefault="00BB39C7"/>
        </w:tc>
        <w:tc>
          <w:tcPr>
            <w:tcW w:w="328" w:type="pct"/>
            <w:tcBorders>
              <w:top w:val="single" w:sz="4" w:space="0" w:color="auto"/>
              <w:left w:val="single" w:sz="2" w:space="0" w:color="000000"/>
              <w:bottom w:val="single" w:sz="4" w:space="0" w:color="auto"/>
              <w:right w:val="single" w:sz="2" w:space="0" w:color="000000"/>
            </w:tcBorders>
            <w:shd w:val="clear" w:color="auto" w:fill="FFFFFF"/>
            <w:vAlign w:val="center"/>
          </w:tcPr>
          <w:p w:rsidR="00BB39C7" w:rsidRPr="00C85F16" w:rsidRDefault="00BB39C7">
            <w:pPr>
              <w:jc w:val="center"/>
            </w:pPr>
          </w:p>
          <w:p w:rsidR="00BB39C7" w:rsidRPr="00C85F16" w:rsidRDefault="00BB39C7">
            <w:pPr>
              <w:jc w:val="center"/>
            </w:pPr>
            <w:r w:rsidRPr="00C85F16">
              <w:t>5</w:t>
            </w:r>
          </w:p>
        </w:tc>
        <w:tc>
          <w:tcPr>
            <w:tcW w:w="328" w:type="pct"/>
            <w:tcBorders>
              <w:top w:val="single" w:sz="4" w:space="0" w:color="auto"/>
              <w:left w:val="single" w:sz="2" w:space="0" w:color="000000"/>
              <w:bottom w:val="single" w:sz="4" w:space="0" w:color="auto"/>
              <w:right w:val="single" w:sz="2" w:space="0" w:color="000000"/>
            </w:tcBorders>
            <w:shd w:val="clear" w:color="auto" w:fill="FFFFFF"/>
            <w:vAlign w:val="center"/>
          </w:tcPr>
          <w:p w:rsidR="00BB39C7" w:rsidRPr="00C85F16" w:rsidRDefault="00BB39C7">
            <w:pPr>
              <w:jc w:val="center"/>
            </w:pPr>
          </w:p>
          <w:p w:rsidR="00BB39C7" w:rsidRPr="00C85F16" w:rsidRDefault="00BB39C7">
            <w:pPr>
              <w:jc w:val="center"/>
            </w:pPr>
          </w:p>
          <w:p w:rsidR="00BB39C7" w:rsidRPr="00C85F16" w:rsidRDefault="00BB39C7">
            <w:pPr>
              <w:jc w:val="center"/>
            </w:pPr>
            <w:r w:rsidRPr="00C85F16">
              <w:t>5</w:t>
            </w:r>
          </w:p>
          <w:p w:rsidR="00BB39C7" w:rsidRPr="00C85F16" w:rsidRDefault="00BB39C7">
            <w:pPr>
              <w:jc w:val="center"/>
            </w:pPr>
          </w:p>
        </w:tc>
        <w:tc>
          <w:tcPr>
            <w:tcW w:w="360" w:type="pct"/>
            <w:tcBorders>
              <w:top w:val="single" w:sz="4" w:space="0" w:color="auto"/>
              <w:left w:val="single" w:sz="2" w:space="0" w:color="000000"/>
              <w:bottom w:val="single" w:sz="4" w:space="0" w:color="auto"/>
              <w:right w:val="single" w:sz="2" w:space="0" w:color="000000"/>
            </w:tcBorders>
            <w:shd w:val="clear" w:color="auto" w:fill="FFFFFF"/>
            <w:vAlign w:val="center"/>
          </w:tcPr>
          <w:p w:rsidR="00BB39C7" w:rsidRPr="00C85F16" w:rsidRDefault="00BB39C7">
            <w:pPr>
              <w:jc w:val="center"/>
            </w:pPr>
          </w:p>
          <w:p w:rsidR="00BB39C7" w:rsidRPr="00C85F16" w:rsidRDefault="00BB39C7">
            <w:pPr>
              <w:jc w:val="center"/>
            </w:pPr>
          </w:p>
          <w:p w:rsidR="00BB39C7" w:rsidRPr="00C85F16" w:rsidRDefault="00BB39C7">
            <w:pPr>
              <w:jc w:val="center"/>
            </w:pPr>
            <w:r w:rsidRPr="00C85F16">
              <w:t>5</w:t>
            </w:r>
          </w:p>
          <w:p w:rsidR="00BB39C7" w:rsidRPr="00C85F16" w:rsidRDefault="00BB39C7">
            <w:pPr>
              <w:jc w:val="center"/>
            </w:pPr>
          </w:p>
        </w:tc>
        <w:tc>
          <w:tcPr>
            <w:tcW w:w="391" w:type="pct"/>
            <w:gridSpan w:val="2"/>
            <w:tcBorders>
              <w:top w:val="single" w:sz="4" w:space="0" w:color="auto"/>
              <w:left w:val="single" w:sz="2" w:space="0" w:color="000000"/>
              <w:bottom w:val="single" w:sz="4" w:space="0" w:color="auto"/>
              <w:right w:val="single" w:sz="2" w:space="0" w:color="000000"/>
            </w:tcBorders>
            <w:shd w:val="clear" w:color="auto" w:fill="FFFFFF"/>
            <w:vAlign w:val="center"/>
          </w:tcPr>
          <w:p w:rsidR="00BB39C7" w:rsidRPr="00C85F16" w:rsidRDefault="00BB39C7">
            <w:pPr>
              <w:jc w:val="center"/>
            </w:pPr>
          </w:p>
          <w:p w:rsidR="00BB39C7" w:rsidRPr="00C85F16" w:rsidRDefault="00BB39C7">
            <w:pPr>
              <w:jc w:val="center"/>
            </w:pPr>
          </w:p>
          <w:p w:rsidR="00BB39C7" w:rsidRPr="00C85F16" w:rsidRDefault="00BB39C7">
            <w:pPr>
              <w:jc w:val="center"/>
            </w:pPr>
            <w:r w:rsidRPr="00C85F16">
              <w:t>15</w:t>
            </w:r>
          </w:p>
          <w:p w:rsidR="00BB39C7" w:rsidRPr="00C85F16" w:rsidRDefault="00BB39C7">
            <w:pPr>
              <w:jc w:val="center"/>
            </w:pPr>
          </w:p>
        </w:tc>
      </w:tr>
      <w:tr w:rsidR="00BB39C7" w:rsidRPr="00C85F16" w:rsidTr="007A6E83">
        <w:trPr>
          <w:trHeight w:val="1245"/>
        </w:trPr>
        <w:tc>
          <w:tcPr>
            <w:tcW w:w="0" w:type="auto"/>
            <w:vMerge/>
            <w:tcBorders>
              <w:top w:val="single" w:sz="2" w:space="0" w:color="000000"/>
              <w:left w:val="single" w:sz="2" w:space="0" w:color="000000"/>
              <w:bottom w:val="nil"/>
              <w:right w:val="single" w:sz="2" w:space="0" w:color="000000"/>
            </w:tcBorders>
            <w:vAlign w:val="center"/>
          </w:tcPr>
          <w:p w:rsidR="00BB39C7" w:rsidRPr="00C85F16" w:rsidRDefault="00BB39C7"/>
        </w:tc>
        <w:tc>
          <w:tcPr>
            <w:tcW w:w="1068" w:type="pct"/>
            <w:tcBorders>
              <w:top w:val="single" w:sz="4" w:space="0" w:color="auto"/>
              <w:left w:val="single" w:sz="2" w:space="0" w:color="000000"/>
              <w:bottom w:val="single" w:sz="4" w:space="0" w:color="auto"/>
              <w:right w:val="single" w:sz="2" w:space="0" w:color="000000"/>
            </w:tcBorders>
            <w:shd w:val="clear" w:color="auto" w:fill="FFFFFF"/>
          </w:tcPr>
          <w:p w:rsidR="00BB39C7" w:rsidRPr="00C85F16" w:rsidRDefault="00BB39C7"/>
          <w:p w:rsidR="00BB39C7" w:rsidRPr="00C85F16" w:rsidRDefault="00BB39C7">
            <w:r w:rsidRPr="00C85F16">
              <w:t>Управління фінансів районної державної адміністрації</w:t>
            </w:r>
          </w:p>
        </w:tc>
        <w:tc>
          <w:tcPr>
            <w:tcW w:w="1081" w:type="pct"/>
            <w:tcBorders>
              <w:top w:val="single" w:sz="4" w:space="0" w:color="auto"/>
              <w:left w:val="single" w:sz="2" w:space="0" w:color="000000"/>
              <w:bottom w:val="single" w:sz="4" w:space="0" w:color="auto"/>
              <w:right w:val="single" w:sz="2" w:space="0" w:color="000000"/>
            </w:tcBorders>
            <w:shd w:val="clear" w:color="auto" w:fill="FFFFFF"/>
          </w:tcPr>
          <w:p w:rsidR="00BB39C7" w:rsidRPr="00C85F16" w:rsidRDefault="00BB39C7"/>
        </w:tc>
        <w:tc>
          <w:tcPr>
            <w:tcW w:w="527" w:type="pct"/>
            <w:tcBorders>
              <w:top w:val="single" w:sz="4" w:space="0" w:color="auto"/>
              <w:left w:val="single" w:sz="2" w:space="0" w:color="000000"/>
              <w:bottom w:val="single" w:sz="4" w:space="0" w:color="auto"/>
              <w:right w:val="single" w:sz="2" w:space="0" w:color="000000"/>
            </w:tcBorders>
            <w:shd w:val="clear" w:color="auto" w:fill="FFFFFF"/>
          </w:tcPr>
          <w:p w:rsidR="00BB39C7" w:rsidRPr="00C85F16" w:rsidRDefault="00BB39C7"/>
        </w:tc>
        <w:tc>
          <w:tcPr>
            <w:tcW w:w="718" w:type="pct"/>
            <w:tcBorders>
              <w:top w:val="single" w:sz="4" w:space="0" w:color="auto"/>
              <w:left w:val="single" w:sz="2" w:space="0" w:color="000000"/>
              <w:bottom w:val="single" w:sz="4" w:space="0" w:color="auto"/>
              <w:right w:val="single" w:sz="2" w:space="0" w:color="000000"/>
            </w:tcBorders>
            <w:shd w:val="clear" w:color="auto" w:fill="FFFFFF"/>
          </w:tcPr>
          <w:p w:rsidR="00BB39C7" w:rsidRPr="00C85F16" w:rsidRDefault="00BB39C7"/>
        </w:tc>
        <w:tc>
          <w:tcPr>
            <w:tcW w:w="328" w:type="pct"/>
            <w:tcBorders>
              <w:top w:val="single" w:sz="4" w:space="0" w:color="auto"/>
              <w:left w:val="single" w:sz="2" w:space="0" w:color="000000"/>
              <w:bottom w:val="single" w:sz="4" w:space="0" w:color="auto"/>
              <w:right w:val="single" w:sz="2" w:space="0" w:color="000000"/>
            </w:tcBorders>
            <w:shd w:val="clear" w:color="auto" w:fill="FFFFFF"/>
            <w:vAlign w:val="center"/>
          </w:tcPr>
          <w:p w:rsidR="00BB39C7" w:rsidRPr="00C85F16" w:rsidRDefault="00BB39C7">
            <w:pPr>
              <w:jc w:val="center"/>
            </w:pPr>
          </w:p>
          <w:p w:rsidR="00BB39C7" w:rsidRPr="00C85F16" w:rsidRDefault="00BB39C7">
            <w:pPr>
              <w:jc w:val="center"/>
            </w:pPr>
            <w:r w:rsidRPr="00C85F16">
              <w:t>5</w:t>
            </w:r>
          </w:p>
          <w:p w:rsidR="00BB39C7" w:rsidRPr="00C85F16" w:rsidRDefault="00BB39C7">
            <w:pPr>
              <w:jc w:val="center"/>
            </w:pPr>
          </w:p>
        </w:tc>
        <w:tc>
          <w:tcPr>
            <w:tcW w:w="328" w:type="pct"/>
            <w:tcBorders>
              <w:top w:val="single" w:sz="4" w:space="0" w:color="auto"/>
              <w:left w:val="single" w:sz="2" w:space="0" w:color="000000"/>
              <w:bottom w:val="single" w:sz="4" w:space="0" w:color="auto"/>
              <w:right w:val="single" w:sz="2" w:space="0" w:color="000000"/>
            </w:tcBorders>
            <w:shd w:val="clear" w:color="auto" w:fill="FFFFFF"/>
            <w:vAlign w:val="center"/>
          </w:tcPr>
          <w:p w:rsidR="00BB39C7" w:rsidRPr="00C85F16" w:rsidRDefault="00BB39C7">
            <w:pPr>
              <w:jc w:val="center"/>
            </w:pPr>
            <w:r w:rsidRPr="00C85F16">
              <w:t>5</w:t>
            </w:r>
          </w:p>
        </w:tc>
        <w:tc>
          <w:tcPr>
            <w:tcW w:w="360" w:type="pct"/>
            <w:tcBorders>
              <w:top w:val="single" w:sz="4" w:space="0" w:color="auto"/>
              <w:left w:val="single" w:sz="2" w:space="0" w:color="000000"/>
              <w:bottom w:val="single" w:sz="4" w:space="0" w:color="auto"/>
              <w:right w:val="single" w:sz="2" w:space="0" w:color="000000"/>
            </w:tcBorders>
            <w:shd w:val="clear" w:color="auto" w:fill="FFFFFF"/>
            <w:vAlign w:val="center"/>
          </w:tcPr>
          <w:p w:rsidR="00BB39C7" w:rsidRPr="00C85F16" w:rsidRDefault="00BB39C7">
            <w:pPr>
              <w:jc w:val="center"/>
            </w:pPr>
            <w:r w:rsidRPr="00C85F16">
              <w:t>5</w:t>
            </w:r>
          </w:p>
        </w:tc>
        <w:tc>
          <w:tcPr>
            <w:tcW w:w="391" w:type="pct"/>
            <w:gridSpan w:val="2"/>
            <w:tcBorders>
              <w:top w:val="single" w:sz="4" w:space="0" w:color="auto"/>
              <w:left w:val="single" w:sz="2" w:space="0" w:color="000000"/>
              <w:bottom w:val="single" w:sz="4" w:space="0" w:color="auto"/>
              <w:right w:val="single" w:sz="2" w:space="0" w:color="000000"/>
            </w:tcBorders>
            <w:shd w:val="clear" w:color="auto" w:fill="FFFFFF"/>
            <w:vAlign w:val="center"/>
          </w:tcPr>
          <w:p w:rsidR="00BB39C7" w:rsidRPr="00C85F16" w:rsidRDefault="00BB39C7">
            <w:pPr>
              <w:jc w:val="center"/>
            </w:pPr>
            <w:r w:rsidRPr="00C85F16">
              <w:t>15</w:t>
            </w:r>
          </w:p>
        </w:tc>
      </w:tr>
      <w:tr w:rsidR="00BB39C7" w:rsidRPr="00C85F16" w:rsidTr="007A6E83">
        <w:trPr>
          <w:trHeight w:val="1110"/>
        </w:trPr>
        <w:tc>
          <w:tcPr>
            <w:tcW w:w="198" w:type="pct"/>
            <w:tcBorders>
              <w:top w:val="single" w:sz="4" w:space="0" w:color="auto"/>
              <w:left w:val="single" w:sz="2" w:space="0" w:color="000000"/>
              <w:bottom w:val="single" w:sz="4" w:space="0" w:color="auto"/>
              <w:right w:val="single" w:sz="2" w:space="0" w:color="000000"/>
            </w:tcBorders>
            <w:shd w:val="clear" w:color="auto" w:fill="FFFFFF"/>
          </w:tcPr>
          <w:p w:rsidR="00BB39C7" w:rsidRPr="00C85F16" w:rsidRDefault="00BB39C7">
            <w:r w:rsidRPr="00C85F16">
              <w:t>3.</w:t>
            </w:r>
          </w:p>
        </w:tc>
        <w:tc>
          <w:tcPr>
            <w:tcW w:w="1068" w:type="pct"/>
            <w:tcBorders>
              <w:top w:val="single" w:sz="4" w:space="0" w:color="auto"/>
              <w:left w:val="single" w:sz="2" w:space="0" w:color="000000"/>
              <w:bottom w:val="single" w:sz="4" w:space="0" w:color="auto"/>
              <w:right w:val="single" w:sz="2" w:space="0" w:color="000000"/>
            </w:tcBorders>
            <w:shd w:val="clear" w:color="auto" w:fill="FFFFFF"/>
          </w:tcPr>
          <w:p w:rsidR="00BB39C7" w:rsidRPr="00C85F16" w:rsidRDefault="00BB39C7">
            <w:r w:rsidRPr="00C85F16">
              <w:t>Модернізація технічних засобів інформаційно-аналітичної системи управління фінансів</w:t>
            </w:r>
          </w:p>
        </w:tc>
        <w:tc>
          <w:tcPr>
            <w:tcW w:w="1081" w:type="pct"/>
            <w:tcBorders>
              <w:top w:val="single" w:sz="4" w:space="0" w:color="auto"/>
              <w:left w:val="single" w:sz="2" w:space="0" w:color="000000"/>
              <w:bottom w:val="single" w:sz="4" w:space="0" w:color="auto"/>
              <w:right w:val="single" w:sz="2" w:space="0" w:color="000000"/>
            </w:tcBorders>
            <w:shd w:val="clear" w:color="auto" w:fill="FFFFFF"/>
          </w:tcPr>
          <w:p w:rsidR="00BB39C7" w:rsidRPr="00C85F16" w:rsidRDefault="00BB39C7">
            <w:r w:rsidRPr="00C85F16">
              <w:t>Управління фінансів районної державної адміністрації</w:t>
            </w:r>
          </w:p>
        </w:tc>
        <w:tc>
          <w:tcPr>
            <w:tcW w:w="527" w:type="pct"/>
            <w:tcBorders>
              <w:top w:val="single" w:sz="4" w:space="0" w:color="auto"/>
              <w:left w:val="single" w:sz="2" w:space="0" w:color="000000"/>
              <w:bottom w:val="single" w:sz="4" w:space="0" w:color="auto"/>
              <w:right w:val="single" w:sz="2" w:space="0" w:color="000000"/>
            </w:tcBorders>
            <w:shd w:val="clear" w:color="auto" w:fill="FFFFFF"/>
          </w:tcPr>
          <w:p w:rsidR="00BB39C7" w:rsidRPr="00C85F16" w:rsidRDefault="00BB39C7">
            <w:r w:rsidRPr="00C85F16">
              <w:t>2017-2019</w:t>
            </w:r>
          </w:p>
        </w:tc>
        <w:tc>
          <w:tcPr>
            <w:tcW w:w="718" w:type="pct"/>
            <w:tcBorders>
              <w:top w:val="single" w:sz="4" w:space="0" w:color="auto"/>
              <w:left w:val="single" w:sz="2" w:space="0" w:color="000000"/>
              <w:bottom w:val="single" w:sz="4" w:space="0" w:color="auto"/>
              <w:right w:val="single" w:sz="2" w:space="0" w:color="000000"/>
            </w:tcBorders>
            <w:shd w:val="clear" w:color="auto" w:fill="FFFFFF"/>
          </w:tcPr>
          <w:p w:rsidR="00BB39C7" w:rsidRPr="00C85F16" w:rsidRDefault="00BB39C7">
            <w:r w:rsidRPr="00C85F16">
              <w:t>Всього, районний бюджет</w:t>
            </w:r>
          </w:p>
        </w:tc>
        <w:tc>
          <w:tcPr>
            <w:tcW w:w="328" w:type="pct"/>
            <w:tcBorders>
              <w:top w:val="single" w:sz="4" w:space="0" w:color="auto"/>
              <w:left w:val="single" w:sz="2" w:space="0" w:color="000000"/>
              <w:bottom w:val="single" w:sz="4" w:space="0" w:color="auto"/>
              <w:right w:val="single" w:sz="2" w:space="0" w:color="000000"/>
            </w:tcBorders>
            <w:shd w:val="clear" w:color="auto" w:fill="FFFFFF"/>
            <w:vAlign w:val="center"/>
          </w:tcPr>
          <w:p w:rsidR="00BB39C7" w:rsidRPr="00C85F16" w:rsidRDefault="00BB39C7">
            <w:pPr>
              <w:jc w:val="center"/>
            </w:pPr>
            <w:r w:rsidRPr="00C85F16">
              <w:t>5,6</w:t>
            </w:r>
          </w:p>
        </w:tc>
        <w:tc>
          <w:tcPr>
            <w:tcW w:w="328" w:type="pct"/>
            <w:tcBorders>
              <w:top w:val="single" w:sz="4" w:space="0" w:color="auto"/>
              <w:left w:val="single" w:sz="2" w:space="0" w:color="000000"/>
              <w:bottom w:val="single" w:sz="4" w:space="0" w:color="auto"/>
              <w:right w:val="single" w:sz="2" w:space="0" w:color="000000"/>
            </w:tcBorders>
            <w:shd w:val="clear" w:color="auto" w:fill="FFFFFF"/>
            <w:vAlign w:val="center"/>
          </w:tcPr>
          <w:p w:rsidR="00BB39C7" w:rsidRPr="00C85F16" w:rsidRDefault="00BB39C7">
            <w:pPr>
              <w:jc w:val="center"/>
            </w:pPr>
            <w:r w:rsidRPr="00C85F16">
              <w:t>5,6</w:t>
            </w:r>
          </w:p>
        </w:tc>
        <w:tc>
          <w:tcPr>
            <w:tcW w:w="360" w:type="pct"/>
            <w:tcBorders>
              <w:top w:val="single" w:sz="4" w:space="0" w:color="auto"/>
              <w:left w:val="single" w:sz="2" w:space="0" w:color="000000"/>
              <w:bottom w:val="single" w:sz="4" w:space="0" w:color="auto"/>
              <w:right w:val="single" w:sz="2" w:space="0" w:color="000000"/>
            </w:tcBorders>
            <w:shd w:val="clear" w:color="auto" w:fill="FFFFFF"/>
            <w:vAlign w:val="center"/>
          </w:tcPr>
          <w:p w:rsidR="00BB39C7" w:rsidRPr="00C85F16" w:rsidRDefault="00BB39C7">
            <w:pPr>
              <w:jc w:val="center"/>
            </w:pPr>
            <w:r w:rsidRPr="00C85F16">
              <w:t>5,6</w:t>
            </w:r>
          </w:p>
        </w:tc>
        <w:tc>
          <w:tcPr>
            <w:tcW w:w="391" w:type="pct"/>
            <w:gridSpan w:val="2"/>
            <w:tcBorders>
              <w:top w:val="single" w:sz="4" w:space="0" w:color="auto"/>
              <w:left w:val="single" w:sz="2" w:space="0" w:color="000000"/>
              <w:bottom w:val="single" w:sz="4" w:space="0" w:color="auto"/>
              <w:right w:val="single" w:sz="2" w:space="0" w:color="000000"/>
            </w:tcBorders>
            <w:shd w:val="clear" w:color="auto" w:fill="FFFFFF"/>
            <w:vAlign w:val="center"/>
          </w:tcPr>
          <w:p w:rsidR="00BB39C7" w:rsidRPr="00C85F16" w:rsidRDefault="00BB39C7">
            <w:pPr>
              <w:jc w:val="center"/>
            </w:pPr>
            <w:r w:rsidRPr="00C85F16">
              <w:t>16,8</w:t>
            </w:r>
          </w:p>
        </w:tc>
      </w:tr>
      <w:tr w:rsidR="00BB39C7" w:rsidRPr="00C85F16" w:rsidTr="007A6E83">
        <w:trPr>
          <w:trHeight w:val="4535"/>
        </w:trPr>
        <w:tc>
          <w:tcPr>
            <w:tcW w:w="198" w:type="pct"/>
            <w:vMerge w:val="restart"/>
            <w:tcBorders>
              <w:top w:val="single" w:sz="4" w:space="0" w:color="auto"/>
              <w:left w:val="single" w:sz="2" w:space="0" w:color="000000"/>
              <w:bottom w:val="nil"/>
              <w:right w:val="single" w:sz="2" w:space="0" w:color="000000"/>
            </w:tcBorders>
            <w:shd w:val="clear" w:color="auto" w:fill="FFFFFF"/>
          </w:tcPr>
          <w:p w:rsidR="00BB39C7" w:rsidRPr="00C85F16" w:rsidRDefault="00BB39C7">
            <w:r w:rsidRPr="00C85F16">
              <w:t>4.</w:t>
            </w:r>
          </w:p>
        </w:tc>
        <w:tc>
          <w:tcPr>
            <w:tcW w:w="1068" w:type="pct"/>
            <w:tcBorders>
              <w:top w:val="single" w:sz="4" w:space="0" w:color="auto"/>
              <w:left w:val="single" w:sz="2" w:space="0" w:color="000000"/>
              <w:bottom w:val="single" w:sz="4" w:space="0" w:color="auto"/>
              <w:right w:val="single" w:sz="2" w:space="0" w:color="000000"/>
            </w:tcBorders>
            <w:shd w:val="clear" w:color="auto" w:fill="FFFFFF"/>
          </w:tcPr>
          <w:p w:rsidR="00BB39C7" w:rsidRPr="00C85F16" w:rsidRDefault="00BB39C7">
            <w:r w:rsidRPr="00C85F16">
              <w:t>Підвищення якості, надійності, захисту та комплексної підтримки функціонування системи документообігу (у т.ч. автоматизації процесів), поточних витрат на предмети, матеріали, інвентар, підписка періодичних видань, функціонування телекомунікаційних інженерних мереж, обладнання та оплати послуг (крім комунальних), утримання та використання транспортних засобів:</w:t>
            </w:r>
          </w:p>
        </w:tc>
        <w:tc>
          <w:tcPr>
            <w:tcW w:w="1081" w:type="pct"/>
            <w:tcBorders>
              <w:top w:val="single" w:sz="4" w:space="0" w:color="auto"/>
              <w:left w:val="single" w:sz="2" w:space="0" w:color="000000"/>
              <w:bottom w:val="single" w:sz="4" w:space="0" w:color="auto"/>
              <w:right w:val="single" w:sz="2" w:space="0" w:color="000000"/>
            </w:tcBorders>
            <w:shd w:val="clear" w:color="auto" w:fill="FFFFFF"/>
          </w:tcPr>
          <w:p w:rsidR="00BB39C7" w:rsidRPr="00C85F16" w:rsidRDefault="00BB39C7">
            <w:r w:rsidRPr="00C85F16">
              <w:t>Управління фінансів районної державної адміністрації</w:t>
            </w:r>
          </w:p>
        </w:tc>
        <w:tc>
          <w:tcPr>
            <w:tcW w:w="527" w:type="pct"/>
            <w:tcBorders>
              <w:top w:val="single" w:sz="4" w:space="0" w:color="auto"/>
              <w:left w:val="single" w:sz="2" w:space="0" w:color="000000"/>
              <w:bottom w:val="single" w:sz="4" w:space="0" w:color="auto"/>
              <w:right w:val="single" w:sz="2" w:space="0" w:color="000000"/>
            </w:tcBorders>
            <w:shd w:val="clear" w:color="auto" w:fill="FFFFFF"/>
          </w:tcPr>
          <w:p w:rsidR="00BB39C7" w:rsidRPr="00C85F16" w:rsidRDefault="00BB39C7">
            <w:r w:rsidRPr="00C85F16">
              <w:t>2017-2019</w:t>
            </w:r>
          </w:p>
        </w:tc>
        <w:tc>
          <w:tcPr>
            <w:tcW w:w="718" w:type="pct"/>
            <w:tcBorders>
              <w:top w:val="single" w:sz="4" w:space="0" w:color="auto"/>
              <w:left w:val="single" w:sz="2" w:space="0" w:color="000000"/>
              <w:bottom w:val="single" w:sz="4" w:space="0" w:color="auto"/>
              <w:right w:val="single" w:sz="2" w:space="0" w:color="000000"/>
            </w:tcBorders>
            <w:shd w:val="clear" w:color="auto" w:fill="FFFFFF"/>
          </w:tcPr>
          <w:p w:rsidR="00BB39C7" w:rsidRPr="00C85F16" w:rsidRDefault="00BB39C7">
            <w:r w:rsidRPr="00C85F16">
              <w:t>Всього, районний бюджет</w:t>
            </w:r>
          </w:p>
        </w:tc>
        <w:tc>
          <w:tcPr>
            <w:tcW w:w="328" w:type="pct"/>
            <w:tcBorders>
              <w:top w:val="single" w:sz="4" w:space="0" w:color="auto"/>
              <w:left w:val="single" w:sz="2" w:space="0" w:color="000000"/>
              <w:bottom w:val="single" w:sz="4" w:space="0" w:color="auto"/>
              <w:right w:val="single" w:sz="2" w:space="0" w:color="000000"/>
            </w:tcBorders>
            <w:shd w:val="clear" w:color="auto" w:fill="FFFFFF"/>
            <w:vAlign w:val="center"/>
          </w:tcPr>
          <w:p w:rsidR="00BB39C7" w:rsidRPr="00C85F16" w:rsidRDefault="00BB39C7">
            <w:pPr>
              <w:jc w:val="center"/>
            </w:pPr>
          </w:p>
          <w:p w:rsidR="00BB39C7" w:rsidRPr="00C85F16" w:rsidRDefault="00BB39C7">
            <w:pPr>
              <w:jc w:val="center"/>
            </w:pPr>
          </w:p>
          <w:p w:rsidR="00BB39C7" w:rsidRPr="00C85F16" w:rsidRDefault="00BB39C7">
            <w:pPr>
              <w:jc w:val="center"/>
            </w:pPr>
          </w:p>
          <w:p w:rsidR="00BB39C7" w:rsidRPr="00C85F16" w:rsidRDefault="00BB39C7">
            <w:pPr>
              <w:jc w:val="center"/>
            </w:pPr>
          </w:p>
          <w:p w:rsidR="00BB39C7" w:rsidRPr="00C85F16" w:rsidRDefault="00BB39C7">
            <w:pPr>
              <w:jc w:val="center"/>
            </w:pPr>
          </w:p>
          <w:p w:rsidR="00BB39C7" w:rsidRPr="00C85F16" w:rsidRDefault="00BB39C7">
            <w:pPr>
              <w:jc w:val="center"/>
            </w:pPr>
          </w:p>
          <w:p w:rsidR="00BB39C7" w:rsidRPr="00C85F16" w:rsidRDefault="00BB39C7">
            <w:pPr>
              <w:jc w:val="center"/>
            </w:pPr>
          </w:p>
          <w:p w:rsidR="00BB39C7" w:rsidRPr="00C85F16" w:rsidRDefault="00BB39C7">
            <w:pPr>
              <w:jc w:val="center"/>
            </w:pPr>
            <w:r w:rsidRPr="00C85F16">
              <w:t>210</w:t>
            </w:r>
          </w:p>
          <w:p w:rsidR="00BB39C7" w:rsidRPr="00C85F16" w:rsidRDefault="00BB39C7">
            <w:pPr>
              <w:jc w:val="center"/>
            </w:pPr>
          </w:p>
          <w:p w:rsidR="00BB39C7" w:rsidRPr="00C85F16" w:rsidRDefault="00BB39C7">
            <w:pPr>
              <w:jc w:val="center"/>
            </w:pPr>
          </w:p>
          <w:p w:rsidR="00BB39C7" w:rsidRPr="00C85F16" w:rsidRDefault="00BB39C7">
            <w:pPr>
              <w:jc w:val="center"/>
            </w:pPr>
          </w:p>
          <w:p w:rsidR="00BB39C7" w:rsidRPr="00C85F16" w:rsidRDefault="00BB39C7">
            <w:pPr>
              <w:jc w:val="center"/>
            </w:pPr>
          </w:p>
          <w:p w:rsidR="00BB39C7" w:rsidRPr="00C85F16" w:rsidRDefault="00BB39C7">
            <w:pPr>
              <w:jc w:val="center"/>
            </w:pPr>
          </w:p>
          <w:p w:rsidR="00BB39C7" w:rsidRPr="00C85F16" w:rsidRDefault="00BB39C7">
            <w:pPr>
              <w:jc w:val="center"/>
            </w:pPr>
          </w:p>
          <w:p w:rsidR="00BB39C7" w:rsidRPr="00C85F16" w:rsidRDefault="00BB39C7">
            <w:pPr>
              <w:jc w:val="center"/>
            </w:pPr>
          </w:p>
        </w:tc>
        <w:tc>
          <w:tcPr>
            <w:tcW w:w="328" w:type="pct"/>
            <w:tcBorders>
              <w:top w:val="single" w:sz="4" w:space="0" w:color="auto"/>
              <w:left w:val="single" w:sz="2" w:space="0" w:color="000000"/>
              <w:bottom w:val="single" w:sz="4" w:space="0" w:color="auto"/>
              <w:right w:val="single" w:sz="2" w:space="0" w:color="000000"/>
            </w:tcBorders>
            <w:shd w:val="clear" w:color="auto" w:fill="FFFFFF"/>
            <w:vAlign w:val="center"/>
          </w:tcPr>
          <w:p w:rsidR="00BB39C7" w:rsidRPr="00C85F16" w:rsidRDefault="00BB39C7">
            <w:pPr>
              <w:jc w:val="center"/>
            </w:pPr>
            <w:r w:rsidRPr="00C85F16">
              <w:t>210</w:t>
            </w:r>
          </w:p>
        </w:tc>
        <w:tc>
          <w:tcPr>
            <w:tcW w:w="360" w:type="pct"/>
            <w:tcBorders>
              <w:top w:val="single" w:sz="4" w:space="0" w:color="auto"/>
              <w:left w:val="single" w:sz="2" w:space="0" w:color="000000"/>
              <w:bottom w:val="single" w:sz="4" w:space="0" w:color="auto"/>
              <w:right w:val="single" w:sz="2" w:space="0" w:color="000000"/>
            </w:tcBorders>
            <w:shd w:val="clear" w:color="auto" w:fill="FFFFFF"/>
            <w:vAlign w:val="center"/>
          </w:tcPr>
          <w:p w:rsidR="00BB39C7" w:rsidRPr="00C85F16" w:rsidRDefault="00BB39C7">
            <w:pPr>
              <w:jc w:val="center"/>
            </w:pPr>
            <w:r w:rsidRPr="00C85F16">
              <w:t>210</w:t>
            </w:r>
          </w:p>
        </w:tc>
        <w:tc>
          <w:tcPr>
            <w:tcW w:w="391" w:type="pct"/>
            <w:gridSpan w:val="2"/>
            <w:tcBorders>
              <w:top w:val="single" w:sz="4" w:space="0" w:color="auto"/>
              <w:left w:val="single" w:sz="2" w:space="0" w:color="000000"/>
              <w:bottom w:val="single" w:sz="4" w:space="0" w:color="auto"/>
              <w:right w:val="single" w:sz="2" w:space="0" w:color="000000"/>
            </w:tcBorders>
            <w:shd w:val="clear" w:color="auto" w:fill="FFFFFF"/>
            <w:vAlign w:val="center"/>
          </w:tcPr>
          <w:p w:rsidR="00BB39C7" w:rsidRPr="00C85F16" w:rsidRDefault="00BB39C7">
            <w:pPr>
              <w:jc w:val="center"/>
            </w:pPr>
            <w:r w:rsidRPr="00C85F16">
              <w:t>630</w:t>
            </w:r>
          </w:p>
        </w:tc>
      </w:tr>
      <w:tr w:rsidR="00BB39C7" w:rsidRPr="00C85F16" w:rsidTr="007A6E83">
        <w:trPr>
          <w:trHeight w:val="705"/>
        </w:trPr>
        <w:tc>
          <w:tcPr>
            <w:tcW w:w="0" w:type="auto"/>
            <w:vMerge/>
            <w:tcBorders>
              <w:top w:val="single" w:sz="4" w:space="0" w:color="auto"/>
              <w:left w:val="single" w:sz="2" w:space="0" w:color="000000"/>
              <w:bottom w:val="nil"/>
              <w:right w:val="single" w:sz="2" w:space="0" w:color="000000"/>
            </w:tcBorders>
            <w:vAlign w:val="center"/>
          </w:tcPr>
          <w:p w:rsidR="00BB39C7" w:rsidRPr="00C85F16" w:rsidRDefault="00BB39C7"/>
        </w:tc>
        <w:tc>
          <w:tcPr>
            <w:tcW w:w="1068" w:type="pct"/>
            <w:tcBorders>
              <w:top w:val="single" w:sz="4" w:space="0" w:color="auto"/>
              <w:left w:val="single" w:sz="2" w:space="0" w:color="000000"/>
              <w:bottom w:val="single" w:sz="4" w:space="0" w:color="auto"/>
              <w:right w:val="single" w:sz="2" w:space="0" w:color="000000"/>
            </w:tcBorders>
            <w:shd w:val="clear" w:color="auto" w:fill="FFFFFF"/>
          </w:tcPr>
          <w:p w:rsidR="00BB39C7" w:rsidRPr="00C85F16" w:rsidRDefault="00BB39C7">
            <w:r w:rsidRPr="00C85F16">
              <w:t>Районна державна адміністрація, в т.ч.</w:t>
            </w:r>
          </w:p>
        </w:tc>
        <w:tc>
          <w:tcPr>
            <w:tcW w:w="1081" w:type="pct"/>
            <w:tcBorders>
              <w:top w:val="single" w:sz="4" w:space="0" w:color="auto"/>
              <w:left w:val="single" w:sz="2" w:space="0" w:color="000000"/>
              <w:bottom w:val="single" w:sz="4" w:space="0" w:color="auto"/>
              <w:right w:val="single" w:sz="2" w:space="0" w:color="000000"/>
            </w:tcBorders>
            <w:shd w:val="clear" w:color="auto" w:fill="FFFFFF"/>
          </w:tcPr>
          <w:p w:rsidR="00BB39C7" w:rsidRPr="00C85F16" w:rsidRDefault="00BB39C7"/>
        </w:tc>
        <w:tc>
          <w:tcPr>
            <w:tcW w:w="527" w:type="pct"/>
            <w:tcBorders>
              <w:top w:val="single" w:sz="4" w:space="0" w:color="auto"/>
              <w:left w:val="single" w:sz="2" w:space="0" w:color="000000"/>
              <w:bottom w:val="single" w:sz="4" w:space="0" w:color="auto"/>
              <w:right w:val="single" w:sz="2" w:space="0" w:color="000000"/>
            </w:tcBorders>
            <w:shd w:val="clear" w:color="auto" w:fill="FFFFFF"/>
          </w:tcPr>
          <w:p w:rsidR="00BB39C7" w:rsidRPr="00C85F16" w:rsidRDefault="00BB39C7"/>
        </w:tc>
        <w:tc>
          <w:tcPr>
            <w:tcW w:w="718" w:type="pct"/>
            <w:tcBorders>
              <w:top w:val="single" w:sz="4" w:space="0" w:color="auto"/>
              <w:left w:val="single" w:sz="2" w:space="0" w:color="000000"/>
              <w:bottom w:val="single" w:sz="4" w:space="0" w:color="auto"/>
              <w:right w:val="single" w:sz="2" w:space="0" w:color="000000"/>
            </w:tcBorders>
            <w:shd w:val="clear" w:color="auto" w:fill="FFFFFF"/>
          </w:tcPr>
          <w:p w:rsidR="00BB39C7" w:rsidRPr="00C85F16" w:rsidRDefault="00BB39C7"/>
        </w:tc>
        <w:tc>
          <w:tcPr>
            <w:tcW w:w="328" w:type="pct"/>
            <w:tcBorders>
              <w:top w:val="single" w:sz="4" w:space="0" w:color="auto"/>
              <w:left w:val="single" w:sz="2" w:space="0" w:color="000000"/>
              <w:bottom w:val="single" w:sz="4" w:space="0" w:color="auto"/>
              <w:right w:val="single" w:sz="2" w:space="0" w:color="000000"/>
            </w:tcBorders>
            <w:shd w:val="clear" w:color="auto" w:fill="FFFFFF"/>
            <w:vAlign w:val="center"/>
          </w:tcPr>
          <w:p w:rsidR="00BB39C7" w:rsidRPr="00C85F16" w:rsidRDefault="00BB39C7">
            <w:pPr>
              <w:jc w:val="center"/>
            </w:pPr>
            <w:r w:rsidRPr="00C85F16">
              <w:t>110</w:t>
            </w:r>
          </w:p>
        </w:tc>
        <w:tc>
          <w:tcPr>
            <w:tcW w:w="328" w:type="pct"/>
            <w:tcBorders>
              <w:top w:val="single" w:sz="4" w:space="0" w:color="auto"/>
              <w:left w:val="single" w:sz="2" w:space="0" w:color="000000"/>
              <w:bottom w:val="single" w:sz="4" w:space="0" w:color="auto"/>
              <w:right w:val="single" w:sz="2" w:space="0" w:color="000000"/>
            </w:tcBorders>
            <w:shd w:val="clear" w:color="auto" w:fill="FFFFFF"/>
            <w:vAlign w:val="center"/>
          </w:tcPr>
          <w:p w:rsidR="00BB39C7" w:rsidRPr="00C85F16" w:rsidRDefault="00BB39C7">
            <w:pPr>
              <w:jc w:val="center"/>
            </w:pPr>
            <w:r w:rsidRPr="00C85F16">
              <w:t>110</w:t>
            </w:r>
          </w:p>
        </w:tc>
        <w:tc>
          <w:tcPr>
            <w:tcW w:w="360" w:type="pct"/>
            <w:tcBorders>
              <w:top w:val="single" w:sz="4" w:space="0" w:color="auto"/>
              <w:left w:val="single" w:sz="2" w:space="0" w:color="000000"/>
              <w:bottom w:val="single" w:sz="4" w:space="0" w:color="auto"/>
              <w:right w:val="single" w:sz="2" w:space="0" w:color="000000"/>
            </w:tcBorders>
            <w:shd w:val="clear" w:color="auto" w:fill="FFFFFF"/>
            <w:vAlign w:val="center"/>
          </w:tcPr>
          <w:p w:rsidR="00BB39C7" w:rsidRPr="00C85F16" w:rsidRDefault="00BB39C7">
            <w:pPr>
              <w:jc w:val="center"/>
            </w:pPr>
            <w:r w:rsidRPr="00C85F16">
              <w:t>110</w:t>
            </w:r>
          </w:p>
        </w:tc>
        <w:tc>
          <w:tcPr>
            <w:tcW w:w="391" w:type="pct"/>
            <w:gridSpan w:val="2"/>
            <w:tcBorders>
              <w:top w:val="single" w:sz="4" w:space="0" w:color="auto"/>
              <w:left w:val="single" w:sz="2" w:space="0" w:color="000000"/>
              <w:bottom w:val="single" w:sz="4" w:space="0" w:color="auto"/>
              <w:right w:val="single" w:sz="2" w:space="0" w:color="000000"/>
            </w:tcBorders>
            <w:shd w:val="clear" w:color="auto" w:fill="FFFFFF"/>
            <w:vAlign w:val="center"/>
          </w:tcPr>
          <w:p w:rsidR="00BB39C7" w:rsidRPr="00C85F16" w:rsidRDefault="00BB39C7">
            <w:pPr>
              <w:jc w:val="center"/>
            </w:pPr>
            <w:r w:rsidRPr="00C85F16">
              <w:t>330</w:t>
            </w:r>
          </w:p>
        </w:tc>
      </w:tr>
      <w:tr w:rsidR="00BB39C7" w:rsidRPr="00C85F16" w:rsidTr="007A6E83">
        <w:trPr>
          <w:trHeight w:val="720"/>
        </w:trPr>
        <w:tc>
          <w:tcPr>
            <w:tcW w:w="0" w:type="auto"/>
            <w:vMerge/>
            <w:tcBorders>
              <w:top w:val="single" w:sz="4" w:space="0" w:color="auto"/>
              <w:left w:val="single" w:sz="2" w:space="0" w:color="000000"/>
              <w:bottom w:val="nil"/>
              <w:right w:val="single" w:sz="2" w:space="0" w:color="000000"/>
            </w:tcBorders>
            <w:vAlign w:val="center"/>
          </w:tcPr>
          <w:p w:rsidR="00BB39C7" w:rsidRPr="00C85F16" w:rsidRDefault="00BB39C7"/>
        </w:tc>
        <w:tc>
          <w:tcPr>
            <w:tcW w:w="1068" w:type="pct"/>
            <w:tcBorders>
              <w:top w:val="single" w:sz="4" w:space="0" w:color="auto"/>
              <w:left w:val="single" w:sz="2" w:space="0" w:color="000000"/>
              <w:bottom w:val="single" w:sz="4" w:space="0" w:color="auto"/>
              <w:right w:val="single" w:sz="2" w:space="0" w:color="000000"/>
            </w:tcBorders>
            <w:shd w:val="clear" w:color="auto" w:fill="FFFFFF"/>
          </w:tcPr>
          <w:p w:rsidR="00BB39C7" w:rsidRPr="00C85F16" w:rsidRDefault="00BB39C7"/>
          <w:p w:rsidR="00BB39C7" w:rsidRPr="00C85F16" w:rsidRDefault="00BB39C7">
            <w:r w:rsidRPr="00C85F16">
              <w:t>Апарат</w:t>
            </w:r>
          </w:p>
          <w:p w:rsidR="00BB39C7" w:rsidRPr="00C85F16" w:rsidRDefault="00BB39C7"/>
        </w:tc>
        <w:tc>
          <w:tcPr>
            <w:tcW w:w="1081" w:type="pct"/>
            <w:tcBorders>
              <w:top w:val="single" w:sz="4" w:space="0" w:color="auto"/>
              <w:left w:val="single" w:sz="2" w:space="0" w:color="000000"/>
              <w:bottom w:val="single" w:sz="4" w:space="0" w:color="auto"/>
              <w:right w:val="single" w:sz="2" w:space="0" w:color="000000"/>
            </w:tcBorders>
            <w:shd w:val="clear" w:color="auto" w:fill="FFFFFF"/>
          </w:tcPr>
          <w:p w:rsidR="00BB39C7" w:rsidRPr="00C85F16" w:rsidRDefault="00BB39C7"/>
        </w:tc>
        <w:tc>
          <w:tcPr>
            <w:tcW w:w="527" w:type="pct"/>
            <w:tcBorders>
              <w:top w:val="single" w:sz="4" w:space="0" w:color="auto"/>
              <w:left w:val="single" w:sz="2" w:space="0" w:color="000000"/>
              <w:bottom w:val="single" w:sz="4" w:space="0" w:color="auto"/>
              <w:right w:val="single" w:sz="2" w:space="0" w:color="000000"/>
            </w:tcBorders>
            <w:shd w:val="clear" w:color="auto" w:fill="FFFFFF"/>
          </w:tcPr>
          <w:p w:rsidR="00BB39C7" w:rsidRPr="00C85F16" w:rsidRDefault="00BB39C7"/>
        </w:tc>
        <w:tc>
          <w:tcPr>
            <w:tcW w:w="718" w:type="pct"/>
            <w:tcBorders>
              <w:top w:val="single" w:sz="4" w:space="0" w:color="auto"/>
              <w:left w:val="single" w:sz="2" w:space="0" w:color="000000"/>
              <w:bottom w:val="single" w:sz="4" w:space="0" w:color="auto"/>
              <w:right w:val="single" w:sz="2" w:space="0" w:color="000000"/>
            </w:tcBorders>
            <w:shd w:val="clear" w:color="auto" w:fill="FFFFFF"/>
          </w:tcPr>
          <w:p w:rsidR="00BB39C7" w:rsidRPr="00C85F16" w:rsidRDefault="00BB39C7"/>
        </w:tc>
        <w:tc>
          <w:tcPr>
            <w:tcW w:w="328" w:type="pct"/>
            <w:tcBorders>
              <w:top w:val="single" w:sz="4" w:space="0" w:color="auto"/>
              <w:left w:val="single" w:sz="2" w:space="0" w:color="000000"/>
              <w:bottom w:val="single" w:sz="4" w:space="0" w:color="auto"/>
              <w:right w:val="single" w:sz="2" w:space="0" w:color="000000"/>
            </w:tcBorders>
            <w:shd w:val="clear" w:color="auto" w:fill="FFFFFF"/>
            <w:vAlign w:val="center"/>
          </w:tcPr>
          <w:p w:rsidR="00BB39C7" w:rsidRPr="00C85F16" w:rsidRDefault="00BB39C7">
            <w:pPr>
              <w:jc w:val="center"/>
            </w:pPr>
            <w:r w:rsidRPr="00C85F16">
              <w:t>40</w:t>
            </w:r>
          </w:p>
        </w:tc>
        <w:tc>
          <w:tcPr>
            <w:tcW w:w="328" w:type="pct"/>
            <w:tcBorders>
              <w:top w:val="single" w:sz="4" w:space="0" w:color="auto"/>
              <w:left w:val="single" w:sz="2" w:space="0" w:color="000000"/>
              <w:bottom w:val="single" w:sz="4" w:space="0" w:color="auto"/>
              <w:right w:val="single" w:sz="2" w:space="0" w:color="000000"/>
            </w:tcBorders>
            <w:shd w:val="clear" w:color="auto" w:fill="FFFFFF"/>
            <w:vAlign w:val="center"/>
          </w:tcPr>
          <w:p w:rsidR="00BB39C7" w:rsidRPr="00C85F16" w:rsidRDefault="00BB39C7">
            <w:pPr>
              <w:jc w:val="center"/>
            </w:pPr>
            <w:r w:rsidRPr="00C85F16">
              <w:t>40</w:t>
            </w:r>
          </w:p>
        </w:tc>
        <w:tc>
          <w:tcPr>
            <w:tcW w:w="360" w:type="pct"/>
            <w:tcBorders>
              <w:top w:val="single" w:sz="4" w:space="0" w:color="auto"/>
              <w:left w:val="single" w:sz="2" w:space="0" w:color="000000"/>
              <w:bottom w:val="single" w:sz="4" w:space="0" w:color="auto"/>
              <w:right w:val="single" w:sz="2" w:space="0" w:color="000000"/>
            </w:tcBorders>
            <w:shd w:val="clear" w:color="auto" w:fill="FFFFFF"/>
            <w:vAlign w:val="center"/>
          </w:tcPr>
          <w:p w:rsidR="00BB39C7" w:rsidRPr="00C85F16" w:rsidRDefault="00BB39C7">
            <w:pPr>
              <w:jc w:val="center"/>
            </w:pPr>
            <w:r w:rsidRPr="00C85F16">
              <w:t>40</w:t>
            </w:r>
          </w:p>
        </w:tc>
        <w:tc>
          <w:tcPr>
            <w:tcW w:w="391" w:type="pct"/>
            <w:gridSpan w:val="2"/>
            <w:tcBorders>
              <w:top w:val="single" w:sz="4" w:space="0" w:color="auto"/>
              <w:left w:val="single" w:sz="2" w:space="0" w:color="000000"/>
              <w:bottom w:val="single" w:sz="4" w:space="0" w:color="auto"/>
              <w:right w:val="single" w:sz="2" w:space="0" w:color="000000"/>
            </w:tcBorders>
            <w:shd w:val="clear" w:color="auto" w:fill="FFFFFF"/>
            <w:vAlign w:val="center"/>
          </w:tcPr>
          <w:p w:rsidR="00BB39C7" w:rsidRPr="00C85F16" w:rsidRDefault="00BB39C7">
            <w:pPr>
              <w:jc w:val="center"/>
            </w:pPr>
            <w:r w:rsidRPr="00C85F16">
              <w:t>120</w:t>
            </w:r>
          </w:p>
        </w:tc>
      </w:tr>
      <w:tr w:rsidR="00BB39C7" w:rsidRPr="00C85F16" w:rsidTr="007A6E83">
        <w:trPr>
          <w:trHeight w:val="598"/>
        </w:trPr>
        <w:tc>
          <w:tcPr>
            <w:tcW w:w="0" w:type="auto"/>
            <w:vMerge/>
            <w:tcBorders>
              <w:top w:val="single" w:sz="4" w:space="0" w:color="auto"/>
              <w:left w:val="single" w:sz="2" w:space="0" w:color="000000"/>
              <w:bottom w:val="nil"/>
              <w:right w:val="single" w:sz="2" w:space="0" w:color="000000"/>
            </w:tcBorders>
            <w:vAlign w:val="center"/>
          </w:tcPr>
          <w:p w:rsidR="00BB39C7" w:rsidRPr="00C85F16" w:rsidRDefault="00BB39C7"/>
        </w:tc>
        <w:tc>
          <w:tcPr>
            <w:tcW w:w="1068" w:type="pct"/>
            <w:tcBorders>
              <w:top w:val="single" w:sz="4" w:space="0" w:color="auto"/>
              <w:left w:val="single" w:sz="2" w:space="0" w:color="000000"/>
              <w:bottom w:val="single" w:sz="4" w:space="0" w:color="auto"/>
              <w:right w:val="single" w:sz="2" w:space="0" w:color="000000"/>
            </w:tcBorders>
            <w:shd w:val="clear" w:color="auto" w:fill="FFFFFF"/>
          </w:tcPr>
          <w:p w:rsidR="00BB39C7" w:rsidRPr="00C85F16" w:rsidRDefault="00BB39C7">
            <w:r w:rsidRPr="00C85F16">
              <w:t>Відділи</w:t>
            </w:r>
          </w:p>
        </w:tc>
        <w:tc>
          <w:tcPr>
            <w:tcW w:w="1081" w:type="pct"/>
            <w:tcBorders>
              <w:top w:val="single" w:sz="4" w:space="0" w:color="auto"/>
              <w:left w:val="single" w:sz="2" w:space="0" w:color="000000"/>
              <w:bottom w:val="single" w:sz="4" w:space="0" w:color="auto"/>
              <w:right w:val="single" w:sz="2" w:space="0" w:color="000000"/>
            </w:tcBorders>
            <w:shd w:val="clear" w:color="auto" w:fill="FFFFFF"/>
          </w:tcPr>
          <w:p w:rsidR="00BB39C7" w:rsidRPr="00C85F16" w:rsidRDefault="00BB39C7"/>
        </w:tc>
        <w:tc>
          <w:tcPr>
            <w:tcW w:w="527" w:type="pct"/>
            <w:tcBorders>
              <w:top w:val="single" w:sz="4" w:space="0" w:color="auto"/>
              <w:left w:val="single" w:sz="2" w:space="0" w:color="000000"/>
              <w:bottom w:val="single" w:sz="4" w:space="0" w:color="auto"/>
              <w:right w:val="single" w:sz="2" w:space="0" w:color="000000"/>
            </w:tcBorders>
            <w:shd w:val="clear" w:color="auto" w:fill="FFFFFF"/>
          </w:tcPr>
          <w:p w:rsidR="00BB39C7" w:rsidRPr="00C85F16" w:rsidRDefault="00BB39C7"/>
        </w:tc>
        <w:tc>
          <w:tcPr>
            <w:tcW w:w="718" w:type="pct"/>
            <w:tcBorders>
              <w:top w:val="single" w:sz="4" w:space="0" w:color="auto"/>
              <w:left w:val="single" w:sz="2" w:space="0" w:color="000000"/>
              <w:bottom w:val="single" w:sz="4" w:space="0" w:color="auto"/>
              <w:right w:val="single" w:sz="2" w:space="0" w:color="000000"/>
            </w:tcBorders>
            <w:shd w:val="clear" w:color="auto" w:fill="FFFFFF"/>
          </w:tcPr>
          <w:p w:rsidR="00BB39C7" w:rsidRPr="00C85F16" w:rsidRDefault="00BB39C7"/>
        </w:tc>
        <w:tc>
          <w:tcPr>
            <w:tcW w:w="328" w:type="pct"/>
            <w:tcBorders>
              <w:top w:val="single" w:sz="4" w:space="0" w:color="auto"/>
              <w:left w:val="single" w:sz="2" w:space="0" w:color="000000"/>
              <w:bottom w:val="single" w:sz="4" w:space="0" w:color="auto"/>
              <w:right w:val="single" w:sz="2" w:space="0" w:color="000000"/>
            </w:tcBorders>
            <w:shd w:val="clear" w:color="auto" w:fill="FFFFFF"/>
            <w:vAlign w:val="center"/>
          </w:tcPr>
          <w:p w:rsidR="00BB39C7" w:rsidRPr="00C85F16" w:rsidRDefault="00BB39C7">
            <w:pPr>
              <w:jc w:val="center"/>
            </w:pPr>
            <w:r w:rsidRPr="00C85F16">
              <w:t>70</w:t>
            </w:r>
          </w:p>
        </w:tc>
        <w:tc>
          <w:tcPr>
            <w:tcW w:w="328" w:type="pct"/>
            <w:tcBorders>
              <w:top w:val="single" w:sz="4" w:space="0" w:color="auto"/>
              <w:left w:val="single" w:sz="2" w:space="0" w:color="000000"/>
              <w:bottom w:val="single" w:sz="4" w:space="0" w:color="auto"/>
              <w:right w:val="single" w:sz="2" w:space="0" w:color="000000"/>
            </w:tcBorders>
            <w:shd w:val="clear" w:color="auto" w:fill="FFFFFF"/>
            <w:vAlign w:val="center"/>
          </w:tcPr>
          <w:p w:rsidR="00BB39C7" w:rsidRPr="00C85F16" w:rsidRDefault="00BB39C7">
            <w:pPr>
              <w:jc w:val="center"/>
            </w:pPr>
            <w:r w:rsidRPr="00C85F16">
              <w:t>70</w:t>
            </w:r>
          </w:p>
        </w:tc>
        <w:tc>
          <w:tcPr>
            <w:tcW w:w="360" w:type="pct"/>
            <w:tcBorders>
              <w:top w:val="single" w:sz="4" w:space="0" w:color="auto"/>
              <w:left w:val="single" w:sz="2" w:space="0" w:color="000000"/>
              <w:bottom w:val="single" w:sz="4" w:space="0" w:color="auto"/>
              <w:right w:val="single" w:sz="2" w:space="0" w:color="000000"/>
            </w:tcBorders>
            <w:shd w:val="clear" w:color="auto" w:fill="FFFFFF"/>
            <w:vAlign w:val="center"/>
          </w:tcPr>
          <w:p w:rsidR="00BB39C7" w:rsidRPr="00C85F16" w:rsidRDefault="00BB39C7">
            <w:pPr>
              <w:jc w:val="center"/>
            </w:pPr>
            <w:r w:rsidRPr="00C85F16">
              <w:t>70</w:t>
            </w:r>
          </w:p>
        </w:tc>
        <w:tc>
          <w:tcPr>
            <w:tcW w:w="391" w:type="pct"/>
            <w:gridSpan w:val="2"/>
            <w:tcBorders>
              <w:top w:val="single" w:sz="4" w:space="0" w:color="auto"/>
              <w:left w:val="single" w:sz="2" w:space="0" w:color="000000"/>
              <w:bottom w:val="single" w:sz="4" w:space="0" w:color="auto"/>
              <w:right w:val="single" w:sz="2" w:space="0" w:color="000000"/>
            </w:tcBorders>
            <w:shd w:val="clear" w:color="auto" w:fill="FFFFFF"/>
            <w:vAlign w:val="center"/>
          </w:tcPr>
          <w:p w:rsidR="00BB39C7" w:rsidRPr="00C85F16" w:rsidRDefault="00BB39C7">
            <w:pPr>
              <w:jc w:val="center"/>
            </w:pPr>
            <w:r w:rsidRPr="00C85F16">
              <w:t>210</w:t>
            </w:r>
          </w:p>
        </w:tc>
      </w:tr>
      <w:tr w:rsidR="00BB39C7" w:rsidRPr="00C85F16" w:rsidTr="007A6E83">
        <w:trPr>
          <w:trHeight w:val="1161"/>
        </w:trPr>
        <w:tc>
          <w:tcPr>
            <w:tcW w:w="0" w:type="auto"/>
            <w:vMerge/>
            <w:tcBorders>
              <w:top w:val="single" w:sz="4" w:space="0" w:color="auto"/>
              <w:left w:val="single" w:sz="2" w:space="0" w:color="000000"/>
              <w:bottom w:val="nil"/>
              <w:right w:val="single" w:sz="2" w:space="0" w:color="000000"/>
            </w:tcBorders>
            <w:vAlign w:val="center"/>
          </w:tcPr>
          <w:p w:rsidR="00BB39C7" w:rsidRPr="00C85F16" w:rsidRDefault="00BB39C7"/>
        </w:tc>
        <w:tc>
          <w:tcPr>
            <w:tcW w:w="1068" w:type="pct"/>
            <w:tcBorders>
              <w:top w:val="single" w:sz="4" w:space="0" w:color="auto"/>
              <w:left w:val="single" w:sz="2" w:space="0" w:color="000000"/>
              <w:bottom w:val="single" w:sz="4" w:space="0" w:color="auto"/>
              <w:right w:val="single" w:sz="2" w:space="0" w:color="000000"/>
            </w:tcBorders>
            <w:shd w:val="clear" w:color="auto" w:fill="FFFFFF"/>
          </w:tcPr>
          <w:p w:rsidR="00BB39C7" w:rsidRPr="00C85F16" w:rsidRDefault="00BB39C7">
            <w:r w:rsidRPr="00C85F16">
              <w:t>Управління соціального захисту населення районної державної адміністрації</w:t>
            </w:r>
          </w:p>
        </w:tc>
        <w:tc>
          <w:tcPr>
            <w:tcW w:w="1081" w:type="pct"/>
            <w:tcBorders>
              <w:top w:val="single" w:sz="4" w:space="0" w:color="auto"/>
              <w:left w:val="single" w:sz="2" w:space="0" w:color="000000"/>
              <w:bottom w:val="single" w:sz="4" w:space="0" w:color="auto"/>
              <w:right w:val="single" w:sz="2" w:space="0" w:color="000000"/>
            </w:tcBorders>
            <w:shd w:val="clear" w:color="auto" w:fill="FFFFFF"/>
          </w:tcPr>
          <w:p w:rsidR="00BB39C7" w:rsidRPr="00C85F16" w:rsidRDefault="00BB39C7"/>
        </w:tc>
        <w:tc>
          <w:tcPr>
            <w:tcW w:w="527" w:type="pct"/>
            <w:tcBorders>
              <w:top w:val="single" w:sz="4" w:space="0" w:color="auto"/>
              <w:left w:val="single" w:sz="2" w:space="0" w:color="000000"/>
              <w:bottom w:val="single" w:sz="4" w:space="0" w:color="auto"/>
              <w:right w:val="single" w:sz="2" w:space="0" w:color="000000"/>
            </w:tcBorders>
            <w:shd w:val="clear" w:color="auto" w:fill="FFFFFF"/>
          </w:tcPr>
          <w:p w:rsidR="00BB39C7" w:rsidRPr="00C85F16" w:rsidRDefault="00BB39C7"/>
        </w:tc>
        <w:tc>
          <w:tcPr>
            <w:tcW w:w="718" w:type="pct"/>
            <w:tcBorders>
              <w:top w:val="single" w:sz="4" w:space="0" w:color="auto"/>
              <w:left w:val="single" w:sz="2" w:space="0" w:color="000000"/>
              <w:bottom w:val="single" w:sz="4" w:space="0" w:color="auto"/>
              <w:right w:val="single" w:sz="2" w:space="0" w:color="000000"/>
            </w:tcBorders>
            <w:shd w:val="clear" w:color="auto" w:fill="FFFFFF"/>
          </w:tcPr>
          <w:p w:rsidR="00BB39C7" w:rsidRPr="00C85F16" w:rsidRDefault="00BB39C7"/>
        </w:tc>
        <w:tc>
          <w:tcPr>
            <w:tcW w:w="328" w:type="pct"/>
            <w:tcBorders>
              <w:top w:val="single" w:sz="4" w:space="0" w:color="auto"/>
              <w:left w:val="single" w:sz="2" w:space="0" w:color="000000"/>
              <w:bottom w:val="single" w:sz="4" w:space="0" w:color="auto"/>
              <w:right w:val="single" w:sz="2" w:space="0" w:color="000000"/>
            </w:tcBorders>
            <w:shd w:val="clear" w:color="auto" w:fill="FFFFFF"/>
            <w:vAlign w:val="center"/>
          </w:tcPr>
          <w:p w:rsidR="00BB39C7" w:rsidRPr="00C85F16" w:rsidRDefault="00BB39C7">
            <w:pPr>
              <w:jc w:val="center"/>
            </w:pPr>
            <w:r w:rsidRPr="00C85F16">
              <w:t>50</w:t>
            </w:r>
          </w:p>
        </w:tc>
        <w:tc>
          <w:tcPr>
            <w:tcW w:w="328" w:type="pct"/>
            <w:tcBorders>
              <w:top w:val="single" w:sz="4" w:space="0" w:color="auto"/>
              <w:left w:val="single" w:sz="2" w:space="0" w:color="000000"/>
              <w:bottom w:val="single" w:sz="4" w:space="0" w:color="auto"/>
              <w:right w:val="single" w:sz="2" w:space="0" w:color="000000"/>
            </w:tcBorders>
            <w:shd w:val="clear" w:color="auto" w:fill="FFFFFF"/>
            <w:vAlign w:val="center"/>
          </w:tcPr>
          <w:p w:rsidR="00BB39C7" w:rsidRPr="00C85F16" w:rsidRDefault="00BB39C7">
            <w:pPr>
              <w:jc w:val="center"/>
            </w:pPr>
            <w:r w:rsidRPr="00C85F16">
              <w:t>50</w:t>
            </w:r>
          </w:p>
        </w:tc>
        <w:tc>
          <w:tcPr>
            <w:tcW w:w="360" w:type="pct"/>
            <w:tcBorders>
              <w:top w:val="single" w:sz="4" w:space="0" w:color="auto"/>
              <w:left w:val="single" w:sz="2" w:space="0" w:color="000000"/>
              <w:bottom w:val="single" w:sz="4" w:space="0" w:color="auto"/>
              <w:right w:val="single" w:sz="2" w:space="0" w:color="000000"/>
            </w:tcBorders>
            <w:shd w:val="clear" w:color="auto" w:fill="FFFFFF"/>
            <w:vAlign w:val="center"/>
          </w:tcPr>
          <w:p w:rsidR="00BB39C7" w:rsidRPr="00C85F16" w:rsidRDefault="00BB39C7">
            <w:pPr>
              <w:jc w:val="center"/>
            </w:pPr>
            <w:r w:rsidRPr="00C85F16">
              <w:t>50</w:t>
            </w:r>
          </w:p>
        </w:tc>
        <w:tc>
          <w:tcPr>
            <w:tcW w:w="391" w:type="pct"/>
            <w:gridSpan w:val="2"/>
            <w:tcBorders>
              <w:top w:val="single" w:sz="4" w:space="0" w:color="auto"/>
              <w:left w:val="single" w:sz="2" w:space="0" w:color="000000"/>
              <w:bottom w:val="single" w:sz="4" w:space="0" w:color="auto"/>
              <w:right w:val="single" w:sz="2" w:space="0" w:color="000000"/>
            </w:tcBorders>
            <w:shd w:val="clear" w:color="auto" w:fill="FFFFFF"/>
            <w:vAlign w:val="center"/>
          </w:tcPr>
          <w:p w:rsidR="00BB39C7" w:rsidRPr="00C85F16" w:rsidRDefault="00BB39C7">
            <w:pPr>
              <w:jc w:val="center"/>
            </w:pPr>
            <w:r w:rsidRPr="00C85F16">
              <w:t>150</w:t>
            </w:r>
          </w:p>
        </w:tc>
      </w:tr>
      <w:tr w:rsidR="00BB39C7" w:rsidRPr="00C85F16" w:rsidTr="007A6E83">
        <w:trPr>
          <w:trHeight w:val="390"/>
        </w:trPr>
        <w:tc>
          <w:tcPr>
            <w:tcW w:w="0" w:type="auto"/>
            <w:vMerge/>
            <w:tcBorders>
              <w:top w:val="single" w:sz="4" w:space="0" w:color="auto"/>
              <w:left w:val="single" w:sz="2" w:space="0" w:color="000000"/>
              <w:bottom w:val="nil"/>
              <w:right w:val="single" w:sz="2" w:space="0" w:color="000000"/>
            </w:tcBorders>
            <w:vAlign w:val="center"/>
          </w:tcPr>
          <w:p w:rsidR="00BB39C7" w:rsidRPr="00C85F16" w:rsidRDefault="00BB39C7"/>
        </w:tc>
        <w:tc>
          <w:tcPr>
            <w:tcW w:w="1068" w:type="pct"/>
            <w:tcBorders>
              <w:top w:val="single" w:sz="4" w:space="0" w:color="auto"/>
              <w:left w:val="single" w:sz="2" w:space="0" w:color="000000"/>
              <w:bottom w:val="nil"/>
              <w:right w:val="single" w:sz="2" w:space="0" w:color="000000"/>
            </w:tcBorders>
            <w:shd w:val="clear" w:color="auto" w:fill="FFFFFF"/>
          </w:tcPr>
          <w:p w:rsidR="00BB39C7" w:rsidRPr="00C85F16" w:rsidRDefault="00BB39C7">
            <w:r w:rsidRPr="00C85F16">
              <w:t>Управління фінансів районної державної адміністрації</w:t>
            </w:r>
          </w:p>
        </w:tc>
        <w:tc>
          <w:tcPr>
            <w:tcW w:w="1081" w:type="pct"/>
            <w:tcBorders>
              <w:top w:val="single" w:sz="4" w:space="0" w:color="auto"/>
              <w:left w:val="single" w:sz="2" w:space="0" w:color="000000"/>
              <w:bottom w:val="nil"/>
              <w:right w:val="single" w:sz="2" w:space="0" w:color="000000"/>
            </w:tcBorders>
            <w:shd w:val="clear" w:color="auto" w:fill="FFFFFF"/>
          </w:tcPr>
          <w:p w:rsidR="00BB39C7" w:rsidRPr="00C85F16" w:rsidRDefault="00BB39C7"/>
        </w:tc>
        <w:tc>
          <w:tcPr>
            <w:tcW w:w="527" w:type="pct"/>
            <w:tcBorders>
              <w:top w:val="single" w:sz="4" w:space="0" w:color="auto"/>
              <w:left w:val="single" w:sz="2" w:space="0" w:color="000000"/>
              <w:bottom w:val="nil"/>
              <w:right w:val="single" w:sz="2" w:space="0" w:color="000000"/>
            </w:tcBorders>
            <w:shd w:val="clear" w:color="auto" w:fill="FFFFFF"/>
          </w:tcPr>
          <w:p w:rsidR="00BB39C7" w:rsidRPr="00C85F16" w:rsidRDefault="00BB39C7"/>
        </w:tc>
        <w:tc>
          <w:tcPr>
            <w:tcW w:w="718" w:type="pct"/>
            <w:tcBorders>
              <w:top w:val="single" w:sz="4" w:space="0" w:color="auto"/>
              <w:left w:val="single" w:sz="2" w:space="0" w:color="000000"/>
              <w:bottom w:val="nil"/>
              <w:right w:val="single" w:sz="2" w:space="0" w:color="000000"/>
            </w:tcBorders>
            <w:shd w:val="clear" w:color="auto" w:fill="FFFFFF"/>
          </w:tcPr>
          <w:p w:rsidR="00BB39C7" w:rsidRPr="00C85F16" w:rsidRDefault="00BB39C7"/>
        </w:tc>
        <w:tc>
          <w:tcPr>
            <w:tcW w:w="328" w:type="pct"/>
            <w:tcBorders>
              <w:top w:val="single" w:sz="4" w:space="0" w:color="auto"/>
              <w:left w:val="single" w:sz="2" w:space="0" w:color="000000"/>
              <w:bottom w:val="nil"/>
              <w:right w:val="single" w:sz="2" w:space="0" w:color="000000"/>
            </w:tcBorders>
            <w:shd w:val="clear" w:color="auto" w:fill="FFFFFF"/>
            <w:vAlign w:val="center"/>
          </w:tcPr>
          <w:p w:rsidR="00BB39C7" w:rsidRPr="00C85F16" w:rsidRDefault="00BB39C7">
            <w:pPr>
              <w:jc w:val="center"/>
            </w:pPr>
            <w:r w:rsidRPr="00C85F16">
              <w:t>50</w:t>
            </w:r>
          </w:p>
        </w:tc>
        <w:tc>
          <w:tcPr>
            <w:tcW w:w="328" w:type="pct"/>
            <w:tcBorders>
              <w:top w:val="single" w:sz="4" w:space="0" w:color="auto"/>
              <w:left w:val="single" w:sz="2" w:space="0" w:color="000000"/>
              <w:bottom w:val="nil"/>
              <w:right w:val="single" w:sz="2" w:space="0" w:color="000000"/>
            </w:tcBorders>
            <w:shd w:val="clear" w:color="auto" w:fill="FFFFFF"/>
            <w:vAlign w:val="center"/>
          </w:tcPr>
          <w:p w:rsidR="00BB39C7" w:rsidRPr="00C85F16" w:rsidRDefault="00BB39C7">
            <w:pPr>
              <w:jc w:val="center"/>
            </w:pPr>
            <w:r w:rsidRPr="00C85F16">
              <w:t>50</w:t>
            </w:r>
          </w:p>
        </w:tc>
        <w:tc>
          <w:tcPr>
            <w:tcW w:w="360" w:type="pct"/>
            <w:tcBorders>
              <w:top w:val="single" w:sz="4" w:space="0" w:color="auto"/>
              <w:left w:val="single" w:sz="2" w:space="0" w:color="000000"/>
              <w:bottom w:val="nil"/>
              <w:right w:val="single" w:sz="2" w:space="0" w:color="000000"/>
            </w:tcBorders>
            <w:shd w:val="clear" w:color="auto" w:fill="FFFFFF"/>
            <w:vAlign w:val="center"/>
          </w:tcPr>
          <w:p w:rsidR="00BB39C7" w:rsidRPr="00C85F16" w:rsidRDefault="00BB39C7">
            <w:pPr>
              <w:jc w:val="center"/>
            </w:pPr>
            <w:r w:rsidRPr="00C85F16">
              <w:t>50</w:t>
            </w:r>
          </w:p>
        </w:tc>
        <w:tc>
          <w:tcPr>
            <w:tcW w:w="391" w:type="pct"/>
            <w:gridSpan w:val="2"/>
            <w:tcBorders>
              <w:top w:val="single" w:sz="4" w:space="0" w:color="auto"/>
              <w:left w:val="single" w:sz="2" w:space="0" w:color="000000"/>
              <w:bottom w:val="nil"/>
              <w:right w:val="single" w:sz="2" w:space="0" w:color="000000"/>
            </w:tcBorders>
            <w:shd w:val="clear" w:color="auto" w:fill="FFFFFF"/>
            <w:vAlign w:val="center"/>
          </w:tcPr>
          <w:p w:rsidR="00BB39C7" w:rsidRPr="00C85F16" w:rsidRDefault="00BB39C7">
            <w:pPr>
              <w:jc w:val="center"/>
            </w:pPr>
            <w:r w:rsidRPr="00C85F16">
              <w:t>150</w:t>
            </w:r>
          </w:p>
        </w:tc>
      </w:tr>
      <w:tr w:rsidR="00BB39C7" w:rsidRPr="00C85F16" w:rsidTr="007A6E83">
        <w:trPr>
          <w:trHeight w:val="2384"/>
        </w:trPr>
        <w:tc>
          <w:tcPr>
            <w:tcW w:w="198" w:type="pct"/>
            <w:vMerge w:val="restart"/>
            <w:tcBorders>
              <w:top w:val="single" w:sz="4" w:space="0" w:color="auto"/>
              <w:left w:val="single" w:sz="4" w:space="0" w:color="auto"/>
              <w:bottom w:val="single" w:sz="4" w:space="0" w:color="auto"/>
              <w:right w:val="single" w:sz="4" w:space="0" w:color="auto"/>
            </w:tcBorders>
            <w:shd w:val="clear" w:color="auto" w:fill="FFFFFF"/>
          </w:tcPr>
          <w:p w:rsidR="00BB39C7" w:rsidRPr="00C85F16" w:rsidRDefault="00BB39C7">
            <w:r w:rsidRPr="00C85F16">
              <w:t>5.</w:t>
            </w:r>
          </w:p>
        </w:tc>
        <w:tc>
          <w:tcPr>
            <w:tcW w:w="1068" w:type="pct"/>
            <w:tcBorders>
              <w:top w:val="single" w:sz="4" w:space="0" w:color="auto"/>
              <w:left w:val="single" w:sz="4" w:space="0" w:color="auto"/>
              <w:bottom w:val="single" w:sz="4" w:space="0" w:color="auto"/>
              <w:right w:val="single" w:sz="4" w:space="0" w:color="auto"/>
            </w:tcBorders>
            <w:shd w:val="clear" w:color="auto" w:fill="FFFFFF"/>
          </w:tcPr>
          <w:p w:rsidR="00BB39C7" w:rsidRPr="00C85F16" w:rsidRDefault="00BB39C7">
            <w:r w:rsidRPr="00C85F16">
              <w:t xml:space="preserve">Забезпечення оплати праці і нарахувань на заробітну плату працівників районної державної адміністрації та її структурних підрозділів </w:t>
            </w:r>
          </w:p>
          <w:p w:rsidR="00BB39C7" w:rsidRPr="00C85F16" w:rsidRDefault="00BB39C7">
            <w:r w:rsidRPr="00C85F16">
              <w:t>за виконання делегованих радою повноважень,</w:t>
            </w:r>
          </w:p>
          <w:p w:rsidR="00BB39C7" w:rsidRPr="00C85F16" w:rsidRDefault="00BB39C7">
            <w:r w:rsidRPr="00C85F16">
              <w:t>в тому числі:</w:t>
            </w:r>
          </w:p>
        </w:tc>
        <w:tc>
          <w:tcPr>
            <w:tcW w:w="1081" w:type="pct"/>
            <w:tcBorders>
              <w:top w:val="single" w:sz="4" w:space="0" w:color="auto"/>
              <w:left w:val="single" w:sz="4" w:space="0" w:color="auto"/>
              <w:bottom w:val="single" w:sz="4" w:space="0" w:color="auto"/>
              <w:right w:val="single" w:sz="4" w:space="0" w:color="auto"/>
            </w:tcBorders>
            <w:shd w:val="clear" w:color="auto" w:fill="FFFFFF"/>
          </w:tcPr>
          <w:p w:rsidR="00BB39C7" w:rsidRPr="00C85F16" w:rsidRDefault="00BB39C7">
            <w:r w:rsidRPr="00C85F16">
              <w:t>Управління фінансів районної державної адміністрації</w:t>
            </w:r>
          </w:p>
        </w:tc>
        <w:tc>
          <w:tcPr>
            <w:tcW w:w="527" w:type="pct"/>
            <w:tcBorders>
              <w:top w:val="single" w:sz="4" w:space="0" w:color="auto"/>
              <w:left w:val="single" w:sz="4" w:space="0" w:color="auto"/>
              <w:bottom w:val="single" w:sz="4" w:space="0" w:color="auto"/>
              <w:right w:val="single" w:sz="4" w:space="0" w:color="auto"/>
            </w:tcBorders>
            <w:shd w:val="clear" w:color="auto" w:fill="FFFFFF"/>
          </w:tcPr>
          <w:p w:rsidR="00BB39C7" w:rsidRPr="00C85F16" w:rsidRDefault="00BB39C7">
            <w:r w:rsidRPr="00C85F16">
              <w:t>2017-2019</w:t>
            </w:r>
          </w:p>
        </w:tc>
        <w:tc>
          <w:tcPr>
            <w:tcW w:w="718" w:type="pct"/>
            <w:tcBorders>
              <w:top w:val="single" w:sz="4" w:space="0" w:color="auto"/>
              <w:left w:val="single" w:sz="4" w:space="0" w:color="auto"/>
              <w:bottom w:val="single" w:sz="4" w:space="0" w:color="auto"/>
              <w:right w:val="single" w:sz="4" w:space="0" w:color="auto"/>
            </w:tcBorders>
            <w:shd w:val="clear" w:color="auto" w:fill="FFFFFF"/>
          </w:tcPr>
          <w:p w:rsidR="00BB39C7" w:rsidRPr="00C85F16" w:rsidRDefault="00BB39C7">
            <w:r w:rsidRPr="00C85F16">
              <w:t>Всього, районний бюджет</w:t>
            </w:r>
          </w:p>
        </w:tc>
        <w:tc>
          <w:tcPr>
            <w:tcW w:w="328" w:type="pct"/>
            <w:tcBorders>
              <w:top w:val="single" w:sz="4" w:space="0" w:color="auto"/>
              <w:left w:val="single" w:sz="4" w:space="0" w:color="auto"/>
              <w:bottom w:val="single" w:sz="4" w:space="0" w:color="auto"/>
              <w:right w:val="single" w:sz="4" w:space="0" w:color="auto"/>
            </w:tcBorders>
            <w:shd w:val="clear" w:color="auto" w:fill="FFFFFF"/>
            <w:vAlign w:val="center"/>
          </w:tcPr>
          <w:p w:rsidR="00BB39C7" w:rsidRPr="00C85F16" w:rsidRDefault="00BB39C7" w:rsidP="00C03A34">
            <w:pPr>
              <w:jc w:val="center"/>
            </w:pPr>
            <w:r w:rsidRPr="00C85F16">
              <w:t>2602,9</w:t>
            </w:r>
          </w:p>
        </w:tc>
        <w:tc>
          <w:tcPr>
            <w:tcW w:w="328" w:type="pct"/>
            <w:tcBorders>
              <w:top w:val="single" w:sz="4" w:space="0" w:color="auto"/>
              <w:left w:val="single" w:sz="4" w:space="0" w:color="auto"/>
              <w:bottom w:val="single" w:sz="4" w:space="0" w:color="auto"/>
              <w:right w:val="single" w:sz="4" w:space="0" w:color="auto"/>
            </w:tcBorders>
            <w:shd w:val="clear" w:color="auto" w:fill="FFFFFF"/>
            <w:vAlign w:val="center"/>
          </w:tcPr>
          <w:p w:rsidR="00BB39C7" w:rsidRPr="00C85F16" w:rsidRDefault="00BB39C7">
            <w:pPr>
              <w:jc w:val="center"/>
            </w:pPr>
            <w:r w:rsidRPr="00C85F16">
              <w:t>2653,9</w:t>
            </w:r>
          </w:p>
        </w:tc>
        <w:tc>
          <w:tcPr>
            <w:tcW w:w="360" w:type="pct"/>
            <w:tcBorders>
              <w:top w:val="single" w:sz="4" w:space="0" w:color="auto"/>
              <w:left w:val="single" w:sz="4" w:space="0" w:color="auto"/>
              <w:bottom w:val="single" w:sz="4" w:space="0" w:color="auto"/>
              <w:right w:val="single" w:sz="4" w:space="0" w:color="auto"/>
            </w:tcBorders>
            <w:shd w:val="clear" w:color="auto" w:fill="FFFFFF"/>
            <w:vAlign w:val="center"/>
          </w:tcPr>
          <w:p w:rsidR="00BB39C7" w:rsidRPr="00C85F16" w:rsidRDefault="00BB39C7">
            <w:pPr>
              <w:jc w:val="center"/>
            </w:pPr>
            <w:r w:rsidRPr="00C85F16">
              <w:t>2653,9</w:t>
            </w:r>
          </w:p>
        </w:tc>
        <w:tc>
          <w:tcPr>
            <w:tcW w:w="39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BB39C7" w:rsidRPr="00C85F16" w:rsidRDefault="00BB39C7">
            <w:pPr>
              <w:jc w:val="center"/>
            </w:pPr>
            <w:r w:rsidRPr="00C85F16">
              <w:t>7910,7</w:t>
            </w:r>
          </w:p>
        </w:tc>
      </w:tr>
      <w:tr w:rsidR="00BB39C7" w:rsidRPr="00C85F16" w:rsidTr="007A6E83">
        <w:trPr>
          <w:trHeight w:val="735"/>
        </w:trPr>
        <w:tc>
          <w:tcPr>
            <w:tcW w:w="0" w:type="auto"/>
            <w:vMerge/>
            <w:tcBorders>
              <w:top w:val="single" w:sz="4" w:space="0" w:color="auto"/>
              <w:left w:val="single" w:sz="4" w:space="0" w:color="auto"/>
              <w:bottom w:val="single" w:sz="4" w:space="0" w:color="auto"/>
              <w:right w:val="single" w:sz="4" w:space="0" w:color="auto"/>
            </w:tcBorders>
            <w:vAlign w:val="center"/>
          </w:tcPr>
          <w:p w:rsidR="00BB39C7" w:rsidRPr="00C85F16" w:rsidRDefault="00BB39C7"/>
        </w:tc>
        <w:tc>
          <w:tcPr>
            <w:tcW w:w="1068" w:type="pct"/>
            <w:tcBorders>
              <w:top w:val="single" w:sz="4" w:space="0" w:color="auto"/>
              <w:left w:val="single" w:sz="4" w:space="0" w:color="auto"/>
              <w:bottom w:val="single" w:sz="4" w:space="0" w:color="auto"/>
              <w:right w:val="single" w:sz="4" w:space="0" w:color="auto"/>
            </w:tcBorders>
            <w:shd w:val="clear" w:color="auto" w:fill="FFFFFF"/>
          </w:tcPr>
          <w:p w:rsidR="00BB39C7" w:rsidRPr="00C85F16" w:rsidRDefault="00BB39C7">
            <w:r w:rsidRPr="00C85F16">
              <w:t>Районна державна адміністрація, в т.ч.</w:t>
            </w:r>
          </w:p>
        </w:tc>
        <w:tc>
          <w:tcPr>
            <w:tcW w:w="1081" w:type="pct"/>
            <w:tcBorders>
              <w:top w:val="single" w:sz="4" w:space="0" w:color="auto"/>
              <w:left w:val="single" w:sz="4" w:space="0" w:color="auto"/>
              <w:bottom w:val="single" w:sz="4" w:space="0" w:color="auto"/>
              <w:right w:val="single" w:sz="4" w:space="0" w:color="auto"/>
            </w:tcBorders>
            <w:shd w:val="clear" w:color="auto" w:fill="FFFFFF"/>
          </w:tcPr>
          <w:p w:rsidR="00BB39C7" w:rsidRPr="00C85F16" w:rsidRDefault="00BB39C7"/>
        </w:tc>
        <w:tc>
          <w:tcPr>
            <w:tcW w:w="527" w:type="pct"/>
            <w:tcBorders>
              <w:top w:val="single" w:sz="4" w:space="0" w:color="auto"/>
              <w:left w:val="single" w:sz="4" w:space="0" w:color="auto"/>
              <w:bottom w:val="single" w:sz="4" w:space="0" w:color="auto"/>
              <w:right w:val="single" w:sz="4" w:space="0" w:color="auto"/>
            </w:tcBorders>
            <w:shd w:val="clear" w:color="auto" w:fill="FFFFFF"/>
          </w:tcPr>
          <w:p w:rsidR="00BB39C7" w:rsidRPr="00C85F16" w:rsidRDefault="00BB39C7"/>
        </w:tc>
        <w:tc>
          <w:tcPr>
            <w:tcW w:w="718" w:type="pct"/>
            <w:tcBorders>
              <w:top w:val="single" w:sz="4" w:space="0" w:color="auto"/>
              <w:left w:val="single" w:sz="4" w:space="0" w:color="auto"/>
              <w:bottom w:val="single" w:sz="4" w:space="0" w:color="auto"/>
              <w:right w:val="single" w:sz="4" w:space="0" w:color="auto"/>
            </w:tcBorders>
            <w:shd w:val="clear" w:color="auto" w:fill="FFFFFF"/>
          </w:tcPr>
          <w:p w:rsidR="00BB39C7" w:rsidRPr="00C85F16" w:rsidRDefault="00BB39C7"/>
        </w:tc>
        <w:tc>
          <w:tcPr>
            <w:tcW w:w="328" w:type="pct"/>
            <w:tcBorders>
              <w:top w:val="single" w:sz="4" w:space="0" w:color="auto"/>
              <w:left w:val="single" w:sz="4" w:space="0" w:color="auto"/>
              <w:bottom w:val="single" w:sz="4" w:space="0" w:color="auto"/>
              <w:right w:val="single" w:sz="4" w:space="0" w:color="auto"/>
            </w:tcBorders>
            <w:shd w:val="clear" w:color="auto" w:fill="FFFFFF"/>
            <w:vAlign w:val="center"/>
          </w:tcPr>
          <w:p w:rsidR="00BB39C7" w:rsidRPr="00C85F16" w:rsidRDefault="00BB39C7">
            <w:pPr>
              <w:jc w:val="center"/>
            </w:pPr>
            <w:r w:rsidRPr="00C85F16">
              <w:t>1426,7</w:t>
            </w:r>
          </w:p>
        </w:tc>
        <w:tc>
          <w:tcPr>
            <w:tcW w:w="328" w:type="pct"/>
            <w:tcBorders>
              <w:top w:val="single" w:sz="4" w:space="0" w:color="auto"/>
              <w:left w:val="single" w:sz="4" w:space="0" w:color="auto"/>
              <w:bottom w:val="single" w:sz="4" w:space="0" w:color="auto"/>
              <w:right w:val="single" w:sz="4" w:space="0" w:color="auto"/>
            </w:tcBorders>
            <w:shd w:val="clear" w:color="auto" w:fill="FFFFFF"/>
            <w:vAlign w:val="center"/>
          </w:tcPr>
          <w:p w:rsidR="00BB39C7" w:rsidRPr="00C85F16" w:rsidRDefault="00BB39C7">
            <w:pPr>
              <w:jc w:val="center"/>
            </w:pPr>
            <w:r w:rsidRPr="00C85F16">
              <w:t>1477.7</w:t>
            </w:r>
          </w:p>
        </w:tc>
        <w:tc>
          <w:tcPr>
            <w:tcW w:w="360" w:type="pct"/>
            <w:tcBorders>
              <w:top w:val="single" w:sz="4" w:space="0" w:color="auto"/>
              <w:left w:val="single" w:sz="4" w:space="0" w:color="auto"/>
              <w:bottom w:val="single" w:sz="4" w:space="0" w:color="auto"/>
              <w:right w:val="single" w:sz="4" w:space="0" w:color="auto"/>
            </w:tcBorders>
            <w:shd w:val="clear" w:color="auto" w:fill="FFFFFF"/>
            <w:vAlign w:val="center"/>
          </w:tcPr>
          <w:p w:rsidR="00BB39C7" w:rsidRPr="00C85F16" w:rsidRDefault="00BB39C7">
            <w:pPr>
              <w:jc w:val="center"/>
            </w:pPr>
            <w:r w:rsidRPr="00C85F16">
              <w:t>1477,7</w:t>
            </w:r>
          </w:p>
        </w:tc>
        <w:tc>
          <w:tcPr>
            <w:tcW w:w="39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BB39C7" w:rsidRPr="00C85F16" w:rsidRDefault="00BB39C7" w:rsidP="00C03A34">
            <w:pPr>
              <w:jc w:val="center"/>
            </w:pPr>
            <w:r w:rsidRPr="00C85F16">
              <w:t>4382.1</w:t>
            </w:r>
          </w:p>
        </w:tc>
      </w:tr>
      <w:tr w:rsidR="00BB39C7" w:rsidRPr="00C85F16" w:rsidTr="007A6E83">
        <w:trPr>
          <w:trHeight w:val="705"/>
        </w:trPr>
        <w:tc>
          <w:tcPr>
            <w:tcW w:w="0" w:type="auto"/>
            <w:vMerge/>
            <w:tcBorders>
              <w:top w:val="single" w:sz="4" w:space="0" w:color="auto"/>
              <w:left w:val="single" w:sz="4" w:space="0" w:color="auto"/>
              <w:bottom w:val="single" w:sz="4" w:space="0" w:color="auto"/>
              <w:right w:val="single" w:sz="4" w:space="0" w:color="auto"/>
            </w:tcBorders>
            <w:vAlign w:val="center"/>
          </w:tcPr>
          <w:p w:rsidR="00BB39C7" w:rsidRPr="00C85F16" w:rsidRDefault="00BB39C7"/>
        </w:tc>
        <w:tc>
          <w:tcPr>
            <w:tcW w:w="1068" w:type="pct"/>
            <w:tcBorders>
              <w:top w:val="single" w:sz="4" w:space="0" w:color="auto"/>
              <w:left w:val="single" w:sz="4" w:space="0" w:color="auto"/>
              <w:bottom w:val="single" w:sz="4" w:space="0" w:color="auto"/>
              <w:right w:val="single" w:sz="4" w:space="0" w:color="auto"/>
            </w:tcBorders>
            <w:shd w:val="clear" w:color="auto" w:fill="FFFFFF"/>
          </w:tcPr>
          <w:p w:rsidR="00BB39C7" w:rsidRPr="00C85F16" w:rsidRDefault="00BB39C7"/>
          <w:p w:rsidR="00BB39C7" w:rsidRPr="00C85F16" w:rsidRDefault="00BB39C7">
            <w:r w:rsidRPr="00C85F16">
              <w:t>Апарат</w:t>
            </w:r>
          </w:p>
          <w:p w:rsidR="00BB39C7" w:rsidRPr="00C85F16" w:rsidRDefault="00BB39C7"/>
        </w:tc>
        <w:tc>
          <w:tcPr>
            <w:tcW w:w="1081" w:type="pct"/>
            <w:tcBorders>
              <w:top w:val="single" w:sz="4" w:space="0" w:color="auto"/>
              <w:left w:val="single" w:sz="4" w:space="0" w:color="auto"/>
              <w:bottom w:val="single" w:sz="4" w:space="0" w:color="auto"/>
              <w:right w:val="single" w:sz="4" w:space="0" w:color="auto"/>
            </w:tcBorders>
            <w:shd w:val="clear" w:color="auto" w:fill="FFFFFF"/>
          </w:tcPr>
          <w:p w:rsidR="00BB39C7" w:rsidRPr="00C85F16" w:rsidRDefault="00BB39C7"/>
        </w:tc>
        <w:tc>
          <w:tcPr>
            <w:tcW w:w="527" w:type="pct"/>
            <w:tcBorders>
              <w:top w:val="single" w:sz="4" w:space="0" w:color="auto"/>
              <w:left w:val="single" w:sz="4" w:space="0" w:color="auto"/>
              <w:bottom w:val="single" w:sz="4" w:space="0" w:color="auto"/>
              <w:right w:val="single" w:sz="4" w:space="0" w:color="auto"/>
            </w:tcBorders>
            <w:shd w:val="clear" w:color="auto" w:fill="FFFFFF"/>
          </w:tcPr>
          <w:p w:rsidR="00BB39C7" w:rsidRPr="00C85F16" w:rsidRDefault="00BB39C7"/>
        </w:tc>
        <w:tc>
          <w:tcPr>
            <w:tcW w:w="718" w:type="pct"/>
            <w:tcBorders>
              <w:top w:val="single" w:sz="4" w:space="0" w:color="auto"/>
              <w:left w:val="single" w:sz="4" w:space="0" w:color="auto"/>
              <w:bottom w:val="single" w:sz="4" w:space="0" w:color="auto"/>
              <w:right w:val="single" w:sz="4" w:space="0" w:color="auto"/>
            </w:tcBorders>
            <w:shd w:val="clear" w:color="auto" w:fill="FFFFFF"/>
          </w:tcPr>
          <w:p w:rsidR="00BB39C7" w:rsidRPr="00C85F16" w:rsidRDefault="00BB39C7"/>
        </w:tc>
        <w:tc>
          <w:tcPr>
            <w:tcW w:w="328" w:type="pct"/>
            <w:tcBorders>
              <w:top w:val="single" w:sz="4" w:space="0" w:color="auto"/>
              <w:left w:val="single" w:sz="4" w:space="0" w:color="auto"/>
              <w:bottom w:val="single" w:sz="4" w:space="0" w:color="auto"/>
              <w:right w:val="single" w:sz="4" w:space="0" w:color="auto"/>
            </w:tcBorders>
            <w:shd w:val="clear" w:color="auto" w:fill="FFFFFF"/>
            <w:vAlign w:val="center"/>
          </w:tcPr>
          <w:p w:rsidR="00BB39C7" w:rsidRPr="00C85F16" w:rsidRDefault="00BB39C7">
            <w:pPr>
              <w:jc w:val="center"/>
            </w:pPr>
            <w:r w:rsidRPr="00C85F16">
              <w:t>707,7</w:t>
            </w:r>
          </w:p>
        </w:tc>
        <w:tc>
          <w:tcPr>
            <w:tcW w:w="328" w:type="pct"/>
            <w:tcBorders>
              <w:top w:val="single" w:sz="4" w:space="0" w:color="auto"/>
              <w:left w:val="single" w:sz="4" w:space="0" w:color="auto"/>
              <w:bottom w:val="single" w:sz="4" w:space="0" w:color="auto"/>
              <w:right w:val="single" w:sz="4" w:space="0" w:color="auto"/>
            </w:tcBorders>
            <w:shd w:val="clear" w:color="auto" w:fill="FFFFFF"/>
            <w:vAlign w:val="center"/>
          </w:tcPr>
          <w:p w:rsidR="00BB39C7" w:rsidRPr="00C85F16" w:rsidRDefault="00BB39C7">
            <w:pPr>
              <w:jc w:val="center"/>
            </w:pPr>
            <w:r w:rsidRPr="00C85F16">
              <w:t>730,7</w:t>
            </w:r>
          </w:p>
        </w:tc>
        <w:tc>
          <w:tcPr>
            <w:tcW w:w="360" w:type="pct"/>
            <w:tcBorders>
              <w:top w:val="single" w:sz="4" w:space="0" w:color="auto"/>
              <w:left w:val="single" w:sz="4" w:space="0" w:color="auto"/>
              <w:bottom w:val="single" w:sz="4" w:space="0" w:color="auto"/>
              <w:right w:val="single" w:sz="4" w:space="0" w:color="auto"/>
            </w:tcBorders>
            <w:shd w:val="clear" w:color="auto" w:fill="FFFFFF"/>
            <w:vAlign w:val="center"/>
          </w:tcPr>
          <w:p w:rsidR="00BB39C7" w:rsidRPr="00C85F16" w:rsidRDefault="00BB39C7">
            <w:pPr>
              <w:jc w:val="center"/>
            </w:pPr>
            <w:r w:rsidRPr="00C85F16">
              <w:t>730,7</w:t>
            </w:r>
          </w:p>
        </w:tc>
        <w:tc>
          <w:tcPr>
            <w:tcW w:w="39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BB39C7" w:rsidRPr="00C85F16" w:rsidRDefault="00BB39C7">
            <w:pPr>
              <w:jc w:val="center"/>
            </w:pPr>
            <w:r w:rsidRPr="00C85F16">
              <w:t>2169,1</w:t>
            </w:r>
          </w:p>
        </w:tc>
      </w:tr>
      <w:tr w:rsidR="00BB39C7" w:rsidRPr="00C85F16" w:rsidTr="007A6E83">
        <w:trPr>
          <w:trHeight w:val="600"/>
        </w:trPr>
        <w:tc>
          <w:tcPr>
            <w:tcW w:w="0" w:type="auto"/>
            <w:vMerge/>
            <w:tcBorders>
              <w:top w:val="single" w:sz="4" w:space="0" w:color="auto"/>
              <w:left w:val="single" w:sz="4" w:space="0" w:color="auto"/>
              <w:bottom w:val="single" w:sz="4" w:space="0" w:color="auto"/>
              <w:right w:val="single" w:sz="4" w:space="0" w:color="auto"/>
            </w:tcBorders>
            <w:vAlign w:val="center"/>
          </w:tcPr>
          <w:p w:rsidR="00BB39C7" w:rsidRPr="00C85F16" w:rsidRDefault="00BB39C7"/>
        </w:tc>
        <w:tc>
          <w:tcPr>
            <w:tcW w:w="1068" w:type="pct"/>
            <w:tcBorders>
              <w:top w:val="single" w:sz="4" w:space="0" w:color="auto"/>
              <w:left w:val="single" w:sz="4" w:space="0" w:color="auto"/>
              <w:bottom w:val="single" w:sz="4" w:space="0" w:color="auto"/>
              <w:right w:val="single" w:sz="4" w:space="0" w:color="auto"/>
            </w:tcBorders>
            <w:shd w:val="clear" w:color="auto" w:fill="FFFFFF"/>
          </w:tcPr>
          <w:p w:rsidR="00BB39C7" w:rsidRPr="00C85F16" w:rsidRDefault="00BB39C7">
            <w:r w:rsidRPr="00C85F16">
              <w:t>Відділи</w:t>
            </w:r>
          </w:p>
          <w:p w:rsidR="00BB39C7" w:rsidRPr="00C85F16" w:rsidRDefault="00BB39C7"/>
          <w:p w:rsidR="00BB39C7" w:rsidRPr="00C85F16" w:rsidRDefault="00BB39C7"/>
        </w:tc>
        <w:tc>
          <w:tcPr>
            <w:tcW w:w="1081" w:type="pct"/>
            <w:tcBorders>
              <w:top w:val="single" w:sz="4" w:space="0" w:color="auto"/>
              <w:left w:val="single" w:sz="4" w:space="0" w:color="auto"/>
              <w:bottom w:val="single" w:sz="4" w:space="0" w:color="auto"/>
              <w:right w:val="single" w:sz="4" w:space="0" w:color="auto"/>
            </w:tcBorders>
            <w:shd w:val="clear" w:color="auto" w:fill="FFFFFF"/>
          </w:tcPr>
          <w:p w:rsidR="00BB39C7" w:rsidRPr="00C85F16" w:rsidRDefault="00BB39C7"/>
        </w:tc>
        <w:tc>
          <w:tcPr>
            <w:tcW w:w="527" w:type="pct"/>
            <w:tcBorders>
              <w:top w:val="single" w:sz="4" w:space="0" w:color="auto"/>
              <w:left w:val="single" w:sz="4" w:space="0" w:color="auto"/>
              <w:bottom w:val="single" w:sz="4" w:space="0" w:color="auto"/>
              <w:right w:val="single" w:sz="4" w:space="0" w:color="auto"/>
            </w:tcBorders>
            <w:shd w:val="clear" w:color="auto" w:fill="FFFFFF"/>
          </w:tcPr>
          <w:p w:rsidR="00BB39C7" w:rsidRPr="00C85F16" w:rsidRDefault="00BB39C7"/>
        </w:tc>
        <w:tc>
          <w:tcPr>
            <w:tcW w:w="718" w:type="pct"/>
            <w:tcBorders>
              <w:top w:val="single" w:sz="4" w:space="0" w:color="auto"/>
              <w:left w:val="single" w:sz="4" w:space="0" w:color="auto"/>
              <w:bottom w:val="single" w:sz="4" w:space="0" w:color="auto"/>
              <w:right w:val="single" w:sz="4" w:space="0" w:color="auto"/>
            </w:tcBorders>
            <w:shd w:val="clear" w:color="auto" w:fill="FFFFFF"/>
          </w:tcPr>
          <w:p w:rsidR="00BB39C7" w:rsidRPr="00C85F16" w:rsidRDefault="00BB39C7"/>
        </w:tc>
        <w:tc>
          <w:tcPr>
            <w:tcW w:w="328" w:type="pct"/>
            <w:tcBorders>
              <w:top w:val="single" w:sz="4" w:space="0" w:color="auto"/>
              <w:left w:val="single" w:sz="4" w:space="0" w:color="auto"/>
              <w:bottom w:val="single" w:sz="4" w:space="0" w:color="auto"/>
              <w:right w:val="single" w:sz="4" w:space="0" w:color="auto"/>
            </w:tcBorders>
            <w:shd w:val="clear" w:color="auto" w:fill="FFFFFF"/>
            <w:vAlign w:val="center"/>
          </w:tcPr>
          <w:p w:rsidR="00BB39C7" w:rsidRPr="00C85F16" w:rsidRDefault="00BB39C7" w:rsidP="0070602A">
            <w:pPr>
              <w:jc w:val="center"/>
            </w:pPr>
            <w:r w:rsidRPr="00C85F16">
              <w:t>719</w:t>
            </w:r>
          </w:p>
        </w:tc>
        <w:tc>
          <w:tcPr>
            <w:tcW w:w="328" w:type="pct"/>
            <w:tcBorders>
              <w:top w:val="single" w:sz="4" w:space="0" w:color="auto"/>
              <w:left w:val="single" w:sz="4" w:space="0" w:color="auto"/>
              <w:bottom w:val="single" w:sz="4" w:space="0" w:color="auto"/>
              <w:right w:val="single" w:sz="4" w:space="0" w:color="auto"/>
            </w:tcBorders>
            <w:shd w:val="clear" w:color="auto" w:fill="FFFFFF"/>
            <w:vAlign w:val="center"/>
          </w:tcPr>
          <w:p w:rsidR="00BB39C7" w:rsidRPr="00C85F16" w:rsidRDefault="00BB39C7">
            <w:pPr>
              <w:jc w:val="center"/>
            </w:pPr>
            <w:r w:rsidRPr="00C85F16">
              <w:t>747</w:t>
            </w:r>
          </w:p>
        </w:tc>
        <w:tc>
          <w:tcPr>
            <w:tcW w:w="360" w:type="pct"/>
            <w:tcBorders>
              <w:top w:val="single" w:sz="4" w:space="0" w:color="auto"/>
              <w:left w:val="single" w:sz="4" w:space="0" w:color="auto"/>
              <w:bottom w:val="single" w:sz="4" w:space="0" w:color="auto"/>
              <w:right w:val="single" w:sz="4" w:space="0" w:color="auto"/>
            </w:tcBorders>
            <w:shd w:val="clear" w:color="auto" w:fill="FFFFFF"/>
            <w:vAlign w:val="center"/>
          </w:tcPr>
          <w:p w:rsidR="00BB39C7" w:rsidRPr="00C85F16" w:rsidRDefault="00BB39C7">
            <w:pPr>
              <w:jc w:val="center"/>
            </w:pPr>
            <w:r w:rsidRPr="00C85F16">
              <w:t>747</w:t>
            </w:r>
          </w:p>
        </w:tc>
        <w:tc>
          <w:tcPr>
            <w:tcW w:w="39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BB39C7" w:rsidRPr="00C85F16" w:rsidRDefault="00BB39C7">
            <w:pPr>
              <w:jc w:val="center"/>
            </w:pPr>
            <w:r w:rsidRPr="00C85F16">
              <w:t>2213</w:t>
            </w:r>
          </w:p>
        </w:tc>
      </w:tr>
      <w:tr w:rsidR="00BB39C7" w:rsidRPr="00C85F16" w:rsidTr="007A6E83">
        <w:trPr>
          <w:trHeight w:val="983"/>
        </w:trPr>
        <w:tc>
          <w:tcPr>
            <w:tcW w:w="0" w:type="auto"/>
            <w:vMerge/>
            <w:tcBorders>
              <w:top w:val="single" w:sz="4" w:space="0" w:color="auto"/>
              <w:left w:val="single" w:sz="4" w:space="0" w:color="auto"/>
              <w:bottom w:val="single" w:sz="4" w:space="0" w:color="auto"/>
              <w:right w:val="single" w:sz="4" w:space="0" w:color="auto"/>
            </w:tcBorders>
            <w:vAlign w:val="center"/>
          </w:tcPr>
          <w:p w:rsidR="00BB39C7" w:rsidRPr="00C85F16" w:rsidRDefault="00BB39C7"/>
        </w:tc>
        <w:tc>
          <w:tcPr>
            <w:tcW w:w="1068" w:type="pct"/>
            <w:tcBorders>
              <w:top w:val="single" w:sz="4" w:space="0" w:color="auto"/>
              <w:left w:val="single" w:sz="4" w:space="0" w:color="auto"/>
              <w:bottom w:val="single" w:sz="4" w:space="0" w:color="auto"/>
              <w:right w:val="single" w:sz="4" w:space="0" w:color="auto"/>
            </w:tcBorders>
            <w:shd w:val="clear" w:color="auto" w:fill="FFFFFF"/>
          </w:tcPr>
          <w:p w:rsidR="00BB39C7" w:rsidRPr="00C85F16" w:rsidRDefault="00BB39C7">
            <w:r w:rsidRPr="00C85F16">
              <w:t>Управління соціального захисту населення районної державної адміністрації</w:t>
            </w:r>
          </w:p>
        </w:tc>
        <w:tc>
          <w:tcPr>
            <w:tcW w:w="1081" w:type="pct"/>
            <w:tcBorders>
              <w:top w:val="single" w:sz="4" w:space="0" w:color="auto"/>
              <w:left w:val="single" w:sz="4" w:space="0" w:color="auto"/>
              <w:bottom w:val="single" w:sz="4" w:space="0" w:color="auto"/>
              <w:right w:val="single" w:sz="4" w:space="0" w:color="auto"/>
            </w:tcBorders>
            <w:shd w:val="clear" w:color="auto" w:fill="FFFFFF"/>
          </w:tcPr>
          <w:p w:rsidR="00BB39C7" w:rsidRPr="00C85F16" w:rsidRDefault="00BB39C7"/>
        </w:tc>
        <w:tc>
          <w:tcPr>
            <w:tcW w:w="527" w:type="pct"/>
            <w:tcBorders>
              <w:top w:val="single" w:sz="4" w:space="0" w:color="auto"/>
              <w:left w:val="single" w:sz="4" w:space="0" w:color="auto"/>
              <w:bottom w:val="single" w:sz="4" w:space="0" w:color="auto"/>
              <w:right w:val="single" w:sz="4" w:space="0" w:color="auto"/>
            </w:tcBorders>
            <w:shd w:val="clear" w:color="auto" w:fill="FFFFFF"/>
          </w:tcPr>
          <w:p w:rsidR="00BB39C7" w:rsidRPr="00C85F16" w:rsidRDefault="00BB39C7"/>
        </w:tc>
        <w:tc>
          <w:tcPr>
            <w:tcW w:w="718" w:type="pct"/>
            <w:tcBorders>
              <w:top w:val="single" w:sz="4" w:space="0" w:color="auto"/>
              <w:left w:val="single" w:sz="4" w:space="0" w:color="auto"/>
              <w:bottom w:val="single" w:sz="4" w:space="0" w:color="auto"/>
              <w:right w:val="single" w:sz="4" w:space="0" w:color="auto"/>
            </w:tcBorders>
            <w:shd w:val="clear" w:color="auto" w:fill="FFFFFF"/>
          </w:tcPr>
          <w:p w:rsidR="00BB39C7" w:rsidRPr="00C85F16" w:rsidRDefault="00BB39C7"/>
        </w:tc>
        <w:tc>
          <w:tcPr>
            <w:tcW w:w="328" w:type="pct"/>
            <w:tcBorders>
              <w:top w:val="single" w:sz="4" w:space="0" w:color="auto"/>
              <w:left w:val="single" w:sz="4" w:space="0" w:color="auto"/>
              <w:bottom w:val="single" w:sz="4" w:space="0" w:color="auto"/>
              <w:right w:val="single" w:sz="4" w:space="0" w:color="auto"/>
            </w:tcBorders>
            <w:shd w:val="clear" w:color="auto" w:fill="FFFFFF"/>
            <w:vAlign w:val="center"/>
          </w:tcPr>
          <w:p w:rsidR="00BB39C7" w:rsidRPr="00C85F16" w:rsidRDefault="00BB39C7">
            <w:pPr>
              <w:jc w:val="center"/>
            </w:pPr>
            <w:r w:rsidRPr="00C85F16">
              <w:t>841,6</w:t>
            </w:r>
          </w:p>
        </w:tc>
        <w:tc>
          <w:tcPr>
            <w:tcW w:w="328" w:type="pct"/>
            <w:tcBorders>
              <w:top w:val="single" w:sz="4" w:space="0" w:color="auto"/>
              <w:left w:val="single" w:sz="4" w:space="0" w:color="auto"/>
              <w:bottom w:val="single" w:sz="4" w:space="0" w:color="auto"/>
              <w:right w:val="single" w:sz="4" w:space="0" w:color="auto"/>
            </w:tcBorders>
            <w:shd w:val="clear" w:color="auto" w:fill="FFFFFF"/>
            <w:vAlign w:val="center"/>
          </w:tcPr>
          <w:p w:rsidR="00BB39C7" w:rsidRPr="00C85F16" w:rsidRDefault="00BB39C7">
            <w:pPr>
              <w:jc w:val="center"/>
            </w:pPr>
            <w:r w:rsidRPr="00C85F16">
              <w:t>841,6</w:t>
            </w:r>
          </w:p>
        </w:tc>
        <w:tc>
          <w:tcPr>
            <w:tcW w:w="360" w:type="pct"/>
            <w:tcBorders>
              <w:top w:val="single" w:sz="4" w:space="0" w:color="auto"/>
              <w:left w:val="single" w:sz="4" w:space="0" w:color="auto"/>
              <w:bottom w:val="single" w:sz="4" w:space="0" w:color="auto"/>
              <w:right w:val="single" w:sz="4" w:space="0" w:color="auto"/>
            </w:tcBorders>
            <w:shd w:val="clear" w:color="auto" w:fill="FFFFFF"/>
            <w:vAlign w:val="center"/>
          </w:tcPr>
          <w:p w:rsidR="00BB39C7" w:rsidRPr="00C85F16" w:rsidRDefault="00BB39C7">
            <w:pPr>
              <w:jc w:val="center"/>
            </w:pPr>
            <w:r w:rsidRPr="00C85F16">
              <w:t>841,6</w:t>
            </w:r>
          </w:p>
        </w:tc>
        <w:tc>
          <w:tcPr>
            <w:tcW w:w="39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BB39C7" w:rsidRPr="00C85F16" w:rsidRDefault="00BB39C7">
            <w:pPr>
              <w:jc w:val="center"/>
            </w:pPr>
            <w:r w:rsidRPr="00C85F16">
              <w:t>841,6</w:t>
            </w:r>
          </w:p>
        </w:tc>
      </w:tr>
      <w:tr w:rsidR="00BB39C7" w:rsidRPr="00C85F16" w:rsidTr="007A6E83">
        <w:trPr>
          <w:trHeight w:val="322"/>
        </w:trPr>
        <w:tc>
          <w:tcPr>
            <w:tcW w:w="0" w:type="auto"/>
            <w:vMerge/>
            <w:tcBorders>
              <w:top w:val="single" w:sz="4" w:space="0" w:color="auto"/>
              <w:left w:val="single" w:sz="4" w:space="0" w:color="auto"/>
              <w:bottom w:val="single" w:sz="4" w:space="0" w:color="auto"/>
              <w:right w:val="single" w:sz="4" w:space="0" w:color="auto"/>
            </w:tcBorders>
            <w:vAlign w:val="center"/>
          </w:tcPr>
          <w:p w:rsidR="00BB39C7" w:rsidRPr="00C85F16" w:rsidRDefault="00BB39C7"/>
        </w:tc>
        <w:tc>
          <w:tcPr>
            <w:tcW w:w="1068" w:type="pct"/>
            <w:vMerge w:val="restart"/>
            <w:tcBorders>
              <w:top w:val="single" w:sz="4" w:space="0" w:color="auto"/>
              <w:left w:val="single" w:sz="4" w:space="0" w:color="auto"/>
              <w:bottom w:val="single" w:sz="4" w:space="0" w:color="auto"/>
              <w:right w:val="single" w:sz="4" w:space="0" w:color="auto"/>
            </w:tcBorders>
            <w:shd w:val="clear" w:color="auto" w:fill="FFFFFF"/>
          </w:tcPr>
          <w:p w:rsidR="00BB39C7" w:rsidRPr="00C85F16" w:rsidRDefault="00BB39C7">
            <w:r w:rsidRPr="00C85F16">
              <w:t>Управління фінансів районної державної адміністрації</w:t>
            </w:r>
          </w:p>
        </w:tc>
        <w:tc>
          <w:tcPr>
            <w:tcW w:w="1081" w:type="pct"/>
            <w:vMerge w:val="restart"/>
            <w:tcBorders>
              <w:top w:val="single" w:sz="4" w:space="0" w:color="auto"/>
              <w:left w:val="single" w:sz="4" w:space="0" w:color="auto"/>
              <w:bottom w:val="single" w:sz="4" w:space="0" w:color="auto"/>
              <w:right w:val="single" w:sz="4" w:space="0" w:color="auto"/>
            </w:tcBorders>
            <w:shd w:val="clear" w:color="auto" w:fill="FFFFFF"/>
          </w:tcPr>
          <w:p w:rsidR="00BB39C7" w:rsidRPr="00C85F16" w:rsidRDefault="00BB39C7"/>
        </w:tc>
        <w:tc>
          <w:tcPr>
            <w:tcW w:w="527" w:type="pct"/>
            <w:vMerge w:val="restart"/>
            <w:tcBorders>
              <w:top w:val="single" w:sz="4" w:space="0" w:color="auto"/>
              <w:left w:val="single" w:sz="4" w:space="0" w:color="auto"/>
              <w:bottom w:val="single" w:sz="4" w:space="0" w:color="auto"/>
              <w:right w:val="single" w:sz="4" w:space="0" w:color="auto"/>
            </w:tcBorders>
            <w:shd w:val="clear" w:color="auto" w:fill="FFFFFF"/>
          </w:tcPr>
          <w:p w:rsidR="00BB39C7" w:rsidRPr="00C85F16" w:rsidRDefault="00BB39C7"/>
        </w:tc>
        <w:tc>
          <w:tcPr>
            <w:tcW w:w="718" w:type="pct"/>
            <w:vMerge w:val="restart"/>
            <w:tcBorders>
              <w:top w:val="single" w:sz="4" w:space="0" w:color="auto"/>
              <w:left w:val="single" w:sz="4" w:space="0" w:color="auto"/>
              <w:bottom w:val="single" w:sz="4" w:space="0" w:color="auto"/>
              <w:right w:val="single" w:sz="4" w:space="0" w:color="auto"/>
            </w:tcBorders>
            <w:shd w:val="clear" w:color="auto" w:fill="FFFFFF"/>
          </w:tcPr>
          <w:p w:rsidR="00BB39C7" w:rsidRPr="00C85F16" w:rsidRDefault="00BB39C7"/>
        </w:tc>
        <w:tc>
          <w:tcPr>
            <w:tcW w:w="328"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BB39C7" w:rsidRPr="00C85F16" w:rsidRDefault="00BB39C7">
            <w:pPr>
              <w:jc w:val="center"/>
            </w:pPr>
            <w:r w:rsidRPr="00C85F16">
              <w:t>334,6</w:t>
            </w:r>
          </w:p>
        </w:tc>
        <w:tc>
          <w:tcPr>
            <w:tcW w:w="328"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BB39C7" w:rsidRPr="00C85F16" w:rsidRDefault="00BB39C7">
            <w:pPr>
              <w:jc w:val="center"/>
            </w:pPr>
            <w:r w:rsidRPr="00C85F16">
              <w:t>334,6</w:t>
            </w:r>
          </w:p>
        </w:tc>
        <w:tc>
          <w:tcPr>
            <w:tcW w:w="360"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BB39C7" w:rsidRPr="00C85F16" w:rsidRDefault="00BB39C7">
            <w:pPr>
              <w:jc w:val="center"/>
            </w:pPr>
            <w:r w:rsidRPr="00C85F16">
              <w:t>334,6</w:t>
            </w:r>
          </w:p>
        </w:tc>
        <w:tc>
          <w:tcPr>
            <w:tcW w:w="391" w:type="pct"/>
            <w:gridSpan w:val="2"/>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BB39C7" w:rsidRPr="00C85F16" w:rsidRDefault="00BB39C7">
            <w:pPr>
              <w:jc w:val="center"/>
            </w:pPr>
            <w:r w:rsidRPr="00C85F16">
              <w:t>1003,8</w:t>
            </w:r>
          </w:p>
        </w:tc>
      </w:tr>
      <w:tr w:rsidR="00BB39C7" w:rsidRPr="00C85F16" w:rsidTr="007A6E83">
        <w:trPr>
          <w:trHeight w:val="4453"/>
        </w:trPr>
        <w:tc>
          <w:tcPr>
            <w:tcW w:w="198" w:type="pct"/>
            <w:tcBorders>
              <w:top w:val="single" w:sz="4" w:space="0" w:color="auto"/>
              <w:left w:val="single" w:sz="4" w:space="0" w:color="auto"/>
              <w:bottom w:val="nil"/>
              <w:right w:val="single" w:sz="4" w:space="0" w:color="auto"/>
            </w:tcBorders>
            <w:shd w:val="clear" w:color="auto" w:fill="FFFFFF"/>
          </w:tcPr>
          <w:p w:rsidR="00BB39C7" w:rsidRPr="00C85F16" w:rsidRDefault="00BB39C7"/>
        </w:tc>
        <w:tc>
          <w:tcPr>
            <w:tcW w:w="0" w:type="auto"/>
            <w:vMerge/>
            <w:tcBorders>
              <w:top w:val="single" w:sz="4" w:space="0" w:color="auto"/>
              <w:left w:val="single" w:sz="4" w:space="0" w:color="auto"/>
              <w:bottom w:val="single" w:sz="4" w:space="0" w:color="auto"/>
              <w:right w:val="single" w:sz="4" w:space="0" w:color="auto"/>
            </w:tcBorders>
            <w:vAlign w:val="center"/>
          </w:tcPr>
          <w:p w:rsidR="00BB39C7" w:rsidRPr="00C85F16" w:rsidRDefault="00BB39C7"/>
        </w:tc>
        <w:tc>
          <w:tcPr>
            <w:tcW w:w="0" w:type="auto"/>
            <w:vMerge/>
            <w:tcBorders>
              <w:top w:val="single" w:sz="4" w:space="0" w:color="auto"/>
              <w:left w:val="single" w:sz="4" w:space="0" w:color="auto"/>
              <w:bottom w:val="single" w:sz="4" w:space="0" w:color="auto"/>
              <w:right w:val="single" w:sz="4" w:space="0" w:color="auto"/>
            </w:tcBorders>
            <w:vAlign w:val="center"/>
          </w:tcPr>
          <w:p w:rsidR="00BB39C7" w:rsidRPr="00C85F16" w:rsidRDefault="00BB39C7"/>
        </w:tc>
        <w:tc>
          <w:tcPr>
            <w:tcW w:w="0" w:type="auto"/>
            <w:vMerge/>
            <w:tcBorders>
              <w:top w:val="single" w:sz="4" w:space="0" w:color="auto"/>
              <w:left w:val="single" w:sz="4" w:space="0" w:color="auto"/>
              <w:bottom w:val="single" w:sz="4" w:space="0" w:color="auto"/>
              <w:right w:val="single" w:sz="4" w:space="0" w:color="auto"/>
            </w:tcBorders>
            <w:vAlign w:val="center"/>
          </w:tcPr>
          <w:p w:rsidR="00BB39C7" w:rsidRPr="00C85F16" w:rsidRDefault="00BB39C7"/>
        </w:tc>
        <w:tc>
          <w:tcPr>
            <w:tcW w:w="0" w:type="auto"/>
            <w:vMerge/>
            <w:tcBorders>
              <w:top w:val="single" w:sz="4" w:space="0" w:color="auto"/>
              <w:left w:val="single" w:sz="4" w:space="0" w:color="auto"/>
              <w:bottom w:val="single" w:sz="4" w:space="0" w:color="auto"/>
              <w:right w:val="single" w:sz="4" w:space="0" w:color="auto"/>
            </w:tcBorders>
            <w:vAlign w:val="center"/>
          </w:tcPr>
          <w:p w:rsidR="00BB39C7" w:rsidRPr="00C85F16" w:rsidRDefault="00BB39C7"/>
        </w:tc>
        <w:tc>
          <w:tcPr>
            <w:tcW w:w="0" w:type="auto"/>
            <w:vMerge/>
            <w:tcBorders>
              <w:top w:val="single" w:sz="4" w:space="0" w:color="auto"/>
              <w:left w:val="single" w:sz="4" w:space="0" w:color="auto"/>
              <w:bottom w:val="single" w:sz="4" w:space="0" w:color="auto"/>
              <w:right w:val="single" w:sz="4" w:space="0" w:color="auto"/>
            </w:tcBorders>
            <w:vAlign w:val="center"/>
          </w:tcPr>
          <w:p w:rsidR="00BB39C7" w:rsidRPr="00C85F16" w:rsidRDefault="00BB39C7"/>
        </w:tc>
        <w:tc>
          <w:tcPr>
            <w:tcW w:w="0" w:type="auto"/>
            <w:vMerge/>
            <w:tcBorders>
              <w:top w:val="single" w:sz="4" w:space="0" w:color="auto"/>
              <w:left w:val="single" w:sz="4" w:space="0" w:color="auto"/>
              <w:bottom w:val="single" w:sz="4" w:space="0" w:color="auto"/>
              <w:right w:val="single" w:sz="4" w:space="0" w:color="auto"/>
            </w:tcBorders>
            <w:vAlign w:val="center"/>
          </w:tcPr>
          <w:p w:rsidR="00BB39C7" w:rsidRPr="00C85F16" w:rsidRDefault="00BB39C7"/>
        </w:tc>
        <w:tc>
          <w:tcPr>
            <w:tcW w:w="0" w:type="auto"/>
            <w:vMerge/>
            <w:tcBorders>
              <w:top w:val="single" w:sz="4" w:space="0" w:color="auto"/>
              <w:left w:val="single" w:sz="4" w:space="0" w:color="auto"/>
              <w:bottom w:val="single" w:sz="4" w:space="0" w:color="auto"/>
              <w:right w:val="single" w:sz="4" w:space="0" w:color="auto"/>
            </w:tcBorders>
            <w:vAlign w:val="center"/>
          </w:tcPr>
          <w:p w:rsidR="00BB39C7" w:rsidRPr="00C85F16" w:rsidRDefault="00BB39C7"/>
        </w:tc>
        <w:tc>
          <w:tcPr>
            <w:tcW w:w="0" w:type="auto"/>
            <w:gridSpan w:val="2"/>
            <w:vMerge/>
            <w:tcBorders>
              <w:top w:val="single" w:sz="4" w:space="0" w:color="auto"/>
              <w:left w:val="single" w:sz="4" w:space="0" w:color="auto"/>
              <w:bottom w:val="single" w:sz="4" w:space="0" w:color="auto"/>
              <w:right w:val="single" w:sz="4" w:space="0" w:color="auto"/>
            </w:tcBorders>
            <w:vAlign w:val="center"/>
          </w:tcPr>
          <w:p w:rsidR="00BB39C7" w:rsidRPr="00C85F16" w:rsidRDefault="00BB39C7"/>
        </w:tc>
      </w:tr>
      <w:tr w:rsidR="00BB39C7" w:rsidRPr="00C85F16" w:rsidTr="007A6E83">
        <w:trPr>
          <w:trHeight w:val="778"/>
        </w:trPr>
        <w:tc>
          <w:tcPr>
            <w:tcW w:w="198" w:type="pct"/>
            <w:tcBorders>
              <w:top w:val="nil"/>
              <w:left w:val="single" w:sz="2" w:space="0" w:color="000000"/>
              <w:bottom w:val="nil"/>
              <w:right w:val="single" w:sz="2" w:space="0" w:color="000000"/>
            </w:tcBorders>
            <w:shd w:val="clear" w:color="auto" w:fill="FFFFFF"/>
          </w:tcPr>
          <w:p w:rsidR="00BB39C7" w:rsidRPr="00C85F16" w:rsidRDefault="00BB39C7">
            <w:r w:rsidRPr="00C85F16">
              <w:t>6.</w:t>
            </w:r>
          </w:p>
        </w:tc>
        <w:tc>
          <w:tcPr>
            <w:tcW w:w="1068" w:type="pct"/>
            <w:tcBorders>
              <w:top w:val="nil"/>
              <w:left w:val="single" w:sz="2" w:space="0" w:color="000000"/>
              <w:bottom w:val="single" w:sz="4" w:space="0" w:color="auto"/>
              <w:right w:val="single" w:sz="2" w:space="0" w:color="000000"/>
            </w:tcBorders>
            <w:shd w:val="clear" w:color="auto" w:fill="FFFFFF"/>
          </w:tcPr>
          <w:p w:rsidR="00BB39C7" w:rsidRPr="00C85F16" w:rsidRDefault="00BB39C7">
            <w:r w:rsidRPr="00C85F16">
              <w:t>Модернізація та оновлення комп’ютерної оргтехніки, обладнання та придбання джерел безперебійного живлення, забезпечення надійної обробки, зберігання й резервування великих масивів інформації щодо обслуговування бюджетів та забезпечення  працездатності обладнання, в т.ч.:</w:t>
            </w:r>
          </w:p>
        </w:tc>
        <w:tc>
          <w:tcPr>
            <w:tcW w:w="1081" w:type="pct"/>
            <w:tcBorders>
              <w:top w:val="nil"/>
              <w:left w:val="single" w:sz="2" w:space="0" w:color="000000"/>
              <w:bottom w:val="single" w:sz="4" w:space="0" w:color="auto"/>
              <w:right w:val="single" w:sz="2" w:space="0" w:color="000000"/>
            </w:tcBorders>
            <w:shd w:val="clear" w:color="auto" w:fill="FFFFFF"/>
          </w:tcPr>
          <w:p w:rsidR="00BB39C7" w:rsidRPr="00C85F16" w:rsidRDefault="00BB39C7"/>
        </w:tc>
        <w:tc>
          <w:tcPr>
            <w:tcW w:w="527" w:type="pct"/>
            <w:tcBorders>
              <w:top w:val="nil"/>
              <w:left w:val="single" w:sz="2" w:space="0" w:color="000000"/>
              <w:bottom w:val="single" w:sz="4" w:space="0" w:color="auto"/>
              <w:right w:val="single" w:sz="2" w:space="0" w:color="000000"/>
            </w:tcBorders>
            <w:shd w:val="clear" w:color="auto" w:fill="FFFFFF"/>
          </w:tcPr>
          <w:p w:rsidR="00BB39C7" w:rsidRPr="00C85F16" w:rsidRDefault="00BB39C7"/>
        </w:tc>
        <w:tc>
          <w:tcPr>
            <w:tcW w:w="718" w:type="pct"/>
            <w:tcBorders>
              <w:top w:val="nil"/>
              <w:left w:val="single" w:sz="2" w:space="0" w:color="000000"/>
              <w:bottom w:val="single" w:sz="4" w:space="0" w:color="auto"/>
              <w:right w:val="single" w:sz="2" w:space="0" w:color="000000"/>
            </w:tcBorders>
            <w:shd w:val="clear" w:color="auto" w:fill="FFFFFF"/>
          </w:tcPr>
          <w:p w:rsidR="00BB39C7" w:rsidRPr="00C85F16" w:rsidRDefault="00BB39C7"/>
        </w:tc>
        <w:tc>
          <w:tcPr>
            <w:tcW w:w="328" w:type="pct"/>
            <w:tcBorders>
              <w:top w:val="nil"/>
              <w:left w:val="single" w:sz="2" w:space="0" w:color="000000"/>
              <w:bottom w:val="single" w:sz="4" w:space="0" w:color="auto"/>
              <w:right w:val="single" w:sz="2" w:space="0" w:color="000000"/>
            </w:tcBorders>
            <w:shd w:val="clear" w:color="auto" w:fill="FFFFFF"/>
            <w:vAlign w:val="center"/>
          </w:tcPr>
          <w:p w:rsidR="00BB39C7" w:rsidRPr="00C85F16" w:rsidRDefault="00BB39C7" w:rsidP="00424C0F">
            <w:pPr>
              <w:jc w:val="center"/>
            </w:pPr>
            <w:r w:rsidRPr="00C85F16">
              <w:t>170</w:t>
            </w:r>
          </w:p>
        </w:tc>
        <w:tc>
          <w:tcPr>
            <w:tcW w:w="328" w:type="pct"/>
            <w:tcBorders>
              <w:top w:val="nil"/>
              <w:left w:val="single" w:sz="2" w:space="0" w:color="000000"/>
              <w:bottom w:val="single" w:sz="4" w:space="0" w:color="auto"/>
              <w:right w:val="single" w:sz="2" w:space="0" w:color="000000"/>
            </w:tcBorders>
            <w:shd w:val="clear" w:color="auto" w:fill="FFFFFF"/>
            <w:vAlign w:val="center"/>
          </w:tcPr>
          <w:p w:rsidR="00BB39C7" w:rsidRPr="00C85F16" w:rsidRDefault="00BB39C7" w:rsidP="00424C0F">
            <w:pPr>
              <w:jc w:val="center"/>
            </w:pPr>
            <w:r w:rsidRPr="00C85F16">
              <w:t>170</w:t>
            </w:r>
          </w:p>
        </w:tc>
        <w:tc>
          <w:tcPr>
            <w:tcW w:w="360" w:type="pct"/>
            <w:tcBorders>
              <w:top w:val="nil"/>
              <w:left w:val="single" w:sz="2" w:space="0" w:color="000000"/>
              <w:bottom w:val="single" w:sz="4" w:space="0" w:color="auto"/>
              <w:right w:val="single" w:sz="2" w:space="0" w:color="000000"/>
            </w:tcBorders>
            <w:shd w:val="clear" w:color="auto" w:fill="FFFFFF"/>
            <w:vAlign w:val="center"/>
          </w:tcPr>
          <w:p w:rsidR="00BB39C7" w:rsidRPr="00C85F16" w:rsidRDefault="00BB39C7" w:rsidP="00424C0F">
            <w:pPr>
              <w:jc w:val="center"/>
            </w:pPr>
            <w:r w:rsidRPr="00C85F16">
              <w:t>170</w:t>
            </w:r>
          </w:p>
        </w:tc>
        <w:tc>
          <w:tcPr>
            <w:tcW w:w="391" w:type="pct"/>
            <w:gridSpan w:val="2"/>
            <w:tcBorders>
              <w:top w:val="nil"/>
              <w:left w:val="single" w:sz="2" w:space="0" w:color="000000"/>
              <w:bottom w:val="single" w:sz="4" w:space="0" w:color="auto"/>
              <w:right w:val="single" w:sz="2" w:space="0" w:color="000000"/>
            </w:tcBorders>
            <w:shd w:val="clear" w:color="auto" w:fill="FFFFFF"/>
            <w:vAlign w:val="center"/>
          </w:tcPr>
          <w:p w:rsidR="00BB39C7" w:rsidRPr="00C85F16" w:rsidRDefault="00BB39C7" w:rsidP="00424C0F">
            <w:pPr>
              <w:jc w:val="center"/>
            </w:pPr>
            <w:r w:rsidRPr="00C85F16">
              <w:t>510</w:t>
            </w:r>
          </w:p>
        </w:tc>
      </w:tr>
      <w:tr w:rsidR="00BB39C7" w:rsidRPr="00C85F16" w:rsidTr="007A6E83">
        <w:trPr>
          <w:trHeight w:val="538"/>
        </w:trPr>
        <w:tc>
          <w:tcPr>
            <w:tcW w:w="198" w:type="pct"/>
            <w:tcBorders>
              <w:top w:val="nil"/>
              <w:left w:val="single" w:sz="2" w:space="0" w:color="000000"/>
              <w:bottom w:val="single" w:sz="2" w:space="0" w:color="000000"/>
              <w:right w:val="single" w:sz="4" w:space="0" w:color="auto"/>
            </w:tcBorders>
            <w:shd w:val="clear" w:color="auto" w:fill="FFFFFF"/>
          </w:tcPr>
          <w:p w:rsidR="00BB39C7" w:rsidRPr="00C85F16" w:rsidRDefault="00BB39C7"/>
        </w:tc>
        <w:tc>
          <w:tcPr>
            <w:tcW w:w="1068" w:type="pct"/>
            <w:tcBorders>
              <w:top w:val="nil"/>
              <w:left w:val="single" w:sz="4" w:space="0" w:color="auto"/>
              <w:bottom w:val="single" w:sz="2" w:space="0" w:color="000000"/>
              <w:right w:val="single" w:sz="2" w:space="0" w:color="000000"/>
            </w:tcBorders>
            <w:shd w:val="clear" w:color="auto" w:fill="FFFFFF"/>
          </w:tcPr>
          <w:p w:rsidR="00BB39C7" w:rsidRPr="00C85F16" w:rsidRDefault="00BB39C7" w:rsidP="00424C0F">
            <w:r w:rsidRPr="00C85F16">
              <w:t xml:space="preserve">Районна державна адміністрація, в т.ч.: апарат та відділи </w:t>
            </w:r>
          </w:p>
        </w:tc>
        <w:tc>
          <w:tcPr>
            <w:tcW w:w="1081" w:type="pct"/>
            <w:tcBorders>
              <w:top w:val="nil"/>
              <w:left w:val="single" w:sz="2" w:space="0" w:color="000000"/>
              <w:bottom w:val="single" w:sz="2" w:space="0" w:color="000000"/>
              <w:right w:val="single" w:sz="2" w:space="0" w:color="000000"/>
            </w:tcBorders>
            <w:shd w:val="clear" w:color="auto" w:fill="FFFFFF"/>
          </w:tcPr>
          <w:p w:rsidR="00BB39C7" w:rsidRPr="00C85F16" w:rsidRDefault="00BB39C7"/>
        </w:tc>
        <w:tc>
          <w:tcPr>
            <w:tcW w:w="527" w:type="pct"/>
            <w:tcBorders>
              <w:top w:val="nil"/>
              <w:left w:val="single" w:sz="2" w:space="0" w:color="000000"/>
              <w:bottom w:val="single" w:sz="2" w:space="0" w:color="000000"/>
              <w:right w:val="single" w:sz="2" w:space="0" w:color="000000"/>
            </w:tcBorders>
            <w:shd w:val="clear" w:color="auto" w:fill="FFFFFF"/>
          </w:tcPr>
          <w:p w:rsidR="00BB39C7" w:rsidRPr="00C85F16" w:rsidRDefault="00BB39C7"/>
        </w:tc>
        <w:tc>
          <w:tcPr>
            <w:tcW w:w="718" w:type="pct"/>
            <w:tcBorders>
              <w:top w:val="nil"/>
              <w:left w:val="single" w:sz="2" w:space="0" w:color="000000"/>
              <w:bottom w:val="single" w:sz="2" w:space="0" w:color="000000"/>
              <w:right w:val="single" w:sz="2" w:space="0" w:color="000000"/>
            </w:tcBorders>
            <w:shd w:val="clear" w:color="auto" w:fill="FFFFFF"/>
          </w:tcPr>
          <w:p w:rsidR="00BB39C7" w:rsidRPr="00C85F16" w:rsidRDefault="00BB39C7"/>
        </w:tc>
        <w:tc>
          <w:tcPr>
            <w:tcW w:w="328" w:type="pct"/>
            <w:tcBorders>
              <w:top w:val="nil"/>
              <w:left w:val="single" w:sz="2" w:space="0" w:color="000000"/>
              <w:bottom w:val="single" w:sz="2" w:space="0" w:color="000000"/>
              <w:right w:val="single" w:sz="2" w:space="0" w:color="000000"/>
            </w:tcBorders>
            <w:shd w:val="clear" w:color="auto" w:fill="FFFFFF"/>
            <w:vAlign w:val="center"/>
          </w:tcPr>
          <w:p w:rsidR="00BB39C7" w:rsidRPr="00C85F16" w:rsidRDefault="00BB39C7" w:rsidP="00424C0F">
            <w:pPr>
              <w:jc w:val="center"/>
            </w:pPr>
            <w:r w:rsidRPr="00C85F16">
              <w:t>70</w:t>
            </w:r>
          </w:p>
          <w:p w:rsidR="00BB39C7" w:rsidRPr="00C85F16" w:rsidRDefault="00BB39C7" w:rsidP="00424C0F">
            <w:pPr>
              <w:jc w:val="center"/>
            </w:pPr>
            <w:r w:rsidRPr="00C85F16">
              <w:t>40/30</w:t>
            </w:r>
          </w:p>
        </w:tc>
        <w:tc>
          <w:tcPr>
            <w:tcW w:w="328" w:type="pct"/>
            <w:tcBorders>
              <w:top w:val="nil"/>
              <w:left w:val="single" w:sz="2" w:space="0" w:color="000000"/>
              <w:bottom w:val="single" w:sz="2" w:space="0" w:color="000000"/>
              <w:right w:val="single" w:sz="2" w:space="0" w:color="000000"/>
            </w:tcBorders>
            <w:shd w:val="clear" w:color="auto" w:fill="FFFFFF"/>
            <w:vAlign w:val="center"/>
          </w:tcPr>
          <w:p w:rsidR="00BB39C7" w:rsidRPr="00C85F16" w:rsidRDefault="00BB39C7" w:rsidP="00424C0F">
            <w:pPr>
              <w:jc w:val="center"/>
            </w:pPr>
            <w:r w:rsidRPr="00C85F16">
              <w:t>70</w:t>
            </w:r>
          </w:p>
          <w:p w:rsidR="00BB39C7" w:rsidRPr="00C85F16" w:rsidRDefault="00BB39C7" w:rsidP="00424C0F">
            <w:pPr>
              <w:jc w:val="center"/>
            </w:pPr>
            <w:r w:rsidRPr="00C85F16">
              <w:t>40/30</w:t>
            </w:r>
          </w:p>
        </w:tc>
        <w:tc>
          <w:tcPr>
            <w:tcW w:w="360" w:type="pct"/>
            <w:tcBorders>
              <w:top w:val="nil"/>
              <w:left w:val="single" w:sz="2" w:space="0" w:color="000000"/>
              <w:bottom w:val="single" w:sz="2" w:space="0" w:color="000000"/>
              <w:right w:val="single" w:sz="2" w:space="0" w:color="000000"/>
            </w:tcBorders>
            <w:shd w:val="clear" w:color="auto" w:fill="FFFFFF"/>
            <w:vAlign w:val="center"/>
          </w:tcPr>
          <w:p w:rsidR="00BB39C7" w:rsidRPr="00C85F16" w:rsidRDefault="00BB39C7" w:rsidP="00424C0F">
            <w:pPr>
              <w:jc w:val="center"/>
            </w:pPr>
            <w:r w:rsidRPr="00C85F16">
              <w:t>70</w:t>
            </w:r>
          </w:p>
          <w:p w:rsidR="00BB39C7" w:rsidRPr="00C85F16" w:rsidRDefault="00BB39C7" w:rsidP="00424C0F">
            <w:pPr>
              <w:jc w:val="center"/>
            </w:pPr>
            <w:r w:rsidRPr="00C85F16">
              <w:t>40/30</w:t>
            </w:r>
          </w:p>
        </w:tc>
        <w:tc>
          <w:tcPr>
            <w:tcW w:w="391" w:type="pct"/>
            <w:gridSpan w:val="2"/>
            <w:tcBorders>
              <w:top w:val="nil"/>
              <w:left w:val="single" w:sz="2" w:space="0" w:color="000000"/>
              <w:bottom w:val="single" w:sz="2" w:space="0" w:color="000000"/>
              <w:right w:val="single" w:sz="2" w:space="0" w:color="000000"/>
            </w:tcBorders>
            <w:shd w:val="clear" w:color="auto" w:fill="FFFFFF"/>
            <w:vAlign w:val="center"/>
          </w:tcPr>
          <w:p w:rsidR="00BB39C7" w:rsidRPr="00C85F16" w:rsidRDefault="00BB39C7" w:rsidP="00424C0F">
            <w:pPr>
              <w:jc w:val="center"/>
            </w:pPr>
            <w:r w:rsidRPr="00C85F16">
              <w:t>210</w:t>
            </w:r>
          </w:p>
          <w:p w:rsidR="00BB39C7" w:rsidRPr="00C85F16" w:rsidRDefault="00BB39C7" w:rsidP="00424C0F">
            <w:pPr>
              <w:jc w:val="center"/>
            </w:pPr>
            <w:r w:rsidRPr="00C85F16">
              <w:t>120/90</w:t>
            </w:r>
          </w:p>
        </w:tc>
      </w:tr>
      <w:tr w:rsidR="00BB39C7" w:rsidRPr="00C85F16" w:rsidTr="007A6E83">
        <w:trPr>
          <w:trHeight w:val="538"/>
        </w:trPr>
        <w:tc>
          <w:tcPr>
            <w:tcW w:w="198" w:type="pct"/>
            <w:tcBorders>
              <w:top w:val="nil"/>
              <w:left w:val="single" w:sz="2" w:space="0" w:color="000000"/>
              <w:bottom w:val="single" w:sz="2" w:space="0" w:color="000000"/>
              <w:right w:val="single" w:sz="4" w:space="0" w:color="auto"/>
            </w:tcBorders>
            <w:shd w:val="clear" w:color="auto" w:fill="FFFFFF"/>
          </w:tcPr>
          <w:p w:rsidR="00BB39C7" w:rsidRPr="00C85F16" w:rsidRDefault="00BB39C7"/>
        </w:tc>
        <w:tc>
          <w:tcPr>
            <w:tcW w:w="1068" w:type="pct"/>
            <w:tcBorders>
              <w:top w:val="nil"/>
              <w:left w:val="single" w:sz="4" w:space="0" w:color="auto"/>
              <w:bottom w:val="single" w:sz="2" w:space="0" w:color="000000"/>
              <w:right w:val="single" w:sz="2" w:space="0" w:color="000000"/>
            </w:tcBorders>
            <w:shd w:val="clear" w:color="auto" w:fill="FFFFFF"/>
          </w:tcPr>
          <w:p w:rsidR="00BB39C7" w:rsidRPr="00C85F16" w:rsidRDefault="00BB39C7">
            <w:r w:rsidRPr="00C85F16">
              <w:t>Управління соціального захисту  населення районної державної адміністрації</w:t>
            </w:r>
          </w:p>
        </w:tc>
        <w:tc>
          <w:tcPr>
            <w:tcW w:w="1081" w:type="pct"/>
            <w:tcBorders>
              <w:top w:val="nil"/>
              <w:left w:val="single" w:sz="2" w:space="0" w:color="000000"/>
              <w:bottom w:val="single" w:sz="2" w:space="0" w:color="000000"/>
              <w:right w:val="single" w:sz="2" w:space="0" w:color="000000"/>
            </w:tcBorders>
            <w:shd w:val="clear" w:color="auto" w:fill="FFFFFF"/>
          </w:tcPr>
          <w:p w:rsidR="00BB39C7" w:rsidRPr="00C85F16" w:rsidRDefault="00BB39C7"/>
        </w:tc>
        <w:tc>
          <w:tcPr>
            <w:tcW w:w="527" w:type="pct"/>
            <w:tcBorders>
              <w:top w:val="nil"/>
              <w:left w:val="single" w:sz="2" w:space="0" w:color="000000"/>
              <w:bottom w:val="single" w:sz="2" w:space="0" w:color="000000"/>
              <w:right w:val="single" w:sz="2" w:space="0" w:color="000000"/>
            </w:tcBorders>
            <w:shd w:val="clear" w:color="auto" w:fill="FFFFFF"/>
          </w:tcPr>
          <w:p w:rsidR="00BB39C7" w:rsidRPr="00C85F16" w:rsidRDefault="00BB39C7"/>
        </w:tc>
        <w:tc>
          <w:tcPr>
            <w:tcW w:w="718" w:type="pct"/>
            <w:tcBorders>
              <w:top w:val="nil"/>
              <w:left w:val="single" w:sz="2" w:space="0" w:color="000000"/>
              <w:bottom w:val="single" w:sz="2" w:space="0" w:color="000000"/>
              <w:right w:val="single" w:sz="2" w:space="0" w:color="000000"/>
            </w:tcBorders>
            <w:shd w:val="clear" w:color="auto" w:fill="FFFFFF"/>
          </w:tcPr>
          <w:p w:rsidR="00BB39C7" w:rsidRPr="00C85F16" w:rsidRDefault="00BB39C7"/>
        </w:tc>
        <w:tc>
          <w:tcPr>
            <w:tcW w:w="328" w:type="pct"/>
            <w:tcBorders>
              <w:top w:val="nil"/>
              <w:left w:val="single" w:sz="2" w:space="0" w:color="000000"/>
              <w:bottom w:val="single" w:sz="2" w:space="0" w:color="000000"/>
              <w:right w:val="single" w:sz="2" w:space="0" w:color="000000"/>
            </w:tcBorders>
            <w:shd w:val="clear" w:color="auto" w:fill="FFFFFF"/>
            <w:vAlign w:val="center"/>
          </w:tcPr>
          <w:p w:rsidR="00BB39C7" w:rsidRPr="00C85F16" w:rsidRDefault="00BB39C7">
            <w:pPr>
              <w:jc w:val="center"/>
            </w:pPr>
            <w:r w:rsidRPr="00C85F16">
              <w:t>50</w:t>
            </w:r>
          </w:p>
        </w:tc>
        <w:tc>
          <w:tcPr>
            <w:tcW w:w="328" w:type="pct"/>
            <w:tcBorders>
              <w:top w:val="nil"/>
              <w:left w:val="single" w:sz="2" w:space="0" w:color="000000"/>
              <w:bottom w:val="single" w:sz="2" w:space="0" w:color="000000"/>
              <w:right w:val="single" w:sz="2" w:space="0" w:color="000000"/>
            </w:tcBorders>
            <w:shd w:val="clear" w:color="auto" w:fill="FFFFFF"/>
            <w:vAlign w:val="center"/>
          </w:tcPr>
          <w:p w:rsidR="00BB39C7" w:rsidRPr="00C85F16" w:rsidRDefault="00BB39C7">
            <w:pPr>
              <w:jc w:val="center"/>
            </w:pPr>
            <w:r w:rsidRPr="00C85F16">
              <w:t>50</w:t>
            </w:r>
          </w:p>
        </w:tc>
        <w:tc>
          <w:tcPr>
            <w:tcW w:w="360" w:type="pct"/>
            <w:tcBorders>
              <w:top w:val="nil"/>
              <w:left w:val="single" w:sz="2" w:space="0" w:color="000000"/>
              <w:bottom w:val="single" w:sz="2" w:space="0" w:color="000000"/>
              <w:right w:val="single" w:sz="2" w:space="0" w:color="000000"/>
            </w:tcBorders>
            <w:shd w:val="clear" w:color="auto" w:fill="FFFFFF"/>
            <w:vAlign w:val="center"/>
          </w:tcPr>
          <w:p w:rsidR="00BB39C7" w:rsidRPr="00C85F16" w:rsidRDefault="00BB39C7">
            <w:pPr>
              <w:jc w:val="center"/>
            </w:pPr>
            <w:r w:rsidRPr="00C85F16">
              <w:t>50</w:t>
            </w:r>
          </w:p>
        </w:tc>
        <w:tc>
          <w:tcPr>
            <w:tcW w:w="391" w:type="pct"/>
            <w:gridSpan w:val="2"/>
            <w:tcBorders>
              <w:top w:val="nil"/>
              <w:left w:val="single" w:sz="2" w:space="0" w:color="000000"/>
              <w:bottom w:val="single" w:sz="2" w:space="0" w:color="000000"/>
              <w:right w:val="single" w:sz="2" w:space="0" w:color="000000"/>
            </w:tcBorders>
            <w:shd w:val="clear" w:color="auto" w:fill="FFFFFF"/>
            <w:vAlign w:val="center"/>
          </w:tcPr>
          <w:p w:rsidR="00BB39C7" w:rsidRPr="00C85F16" w:rsidRDefault="00BB39C7">
            <w:pPr>
              <w:jc w:val="center"/>
            </w:pPr>
            <w:r w:rsidRPr="00C85F16">
              <w:t>150</w:t>
            </w:r>
          </w:p>
        </w:tc>
      </w:tr>
      <w:tr w:rsidR="00BB39C7" w:rsidRPr="00C85F16" w:rsidTr="007A6E83">
        <w:trPr>
          <w:trHeight w:val="538"/>
        </w:trPr>
        <w:tc>
          <w:tcPr>
            <w:tcW w:w="198" w:type="pct"/>
            <w:tcBorders>
              <w:top w:val="nil"/>
              <w:left w:val="single" w:sz="2" w:space="0" w:color="000000"/>
              <w:bottom w:val="single" w:sz="2" w:space="0" w:color="000000"/>
              <w:right w:val="single" w:sz="4" w:space="0" w:color="auto"/>
            </w:tcBorders>
            <w:shd w:val="clear" w:color="auto" w:fill="FFFFFF"/>
          </w:tcPr>
          <w:p w:rsidR="00BB39C7" w:rsidRPr="00C85F16" w:rsidRDefault="00BB39C7"/>
        </w:tc>
        <w:tc>
          <w:tcPr>
            <w:tcW w:w="1068" w:type="pct"/>
            <w:tcBorders>
              <w:top w:val="nil"/>
              <w:left w:val="single" w:sz="4" w:space="0" w:color="auto"/>
              <w:bottom w:val="single" w:sz="2" w:space="0" w:color="000000"/>
              <w:right w:val="single" w:sz="2" w:space="0" w:color="000000"/>
            </w:tcBorders>
            <w:shd w:val="clear" w:color="auto" w:fill="FFFFFF"/>
          </w:tcPr>
          <w:p w:rsidR="00BB39C7" w:rsidRPr="00C85F16" w:rsidRDefault="00BB39C7">
            <w:r w:rsidRPr="00C85F16">
              <w:t>Управління фінансів районної державної адміністрації</w:t>
            </w:r>
          </w:p>
        </w:tc>
        <w:tc>
          <w:tcPr>
            <w:tcW w:w="1081" w:type="pct"/>
            <w:tcBorders>
              <w:top w:val="nil"/>
              <w:left w:val="single" w:sz="2" w:space="0" w:color="000000"/>
              <w:bottom w:val="single" w:sz="2" w:space="0" w:color="000000"/>
              <w:right w:val="single" w:sz="2" w:space="0" w:color="000000"/>
            </w:tcBorders>
            <w:shd w:val="clear" w:color="auto" w:fill="FFFFFF"/>
          </w:tcPr>
          <w:p w:rsidR="00BB39C7" w:rsidRPr="00C85F16" w:rsidRDefault="00BB39C7"/>
        </w:tc>
        <w:tc>
          <w:tcPr>
            <w:tcW w:w="527" w:type="pct"/>
            <w:tcBorders>
              <w:top w:val="nil"/>
              <w:left w:val="single" w:sz="2" w:space="0" w:color="000000"/>
              <w:bottom w:val="single" w:sz="2" w:space="0" w:color="000000"/>
              <w:right w:val="single" w:sz="2" w:space="0" w:color="000000"/>
            </w:tcBorders>
            <w:shd w:val="clear" w:color="auto" w:fill="FFFFFF"/>
          </w:tcPr>
          <w:p w:rsidR="00BB39C7" w:rsidRPr="00C85F16" w:rsidRDefault="00BB39C7"/>
        </w:tc>
        <w:tc>
          <w:tcPr>
            <w:tcW w:w="718" w:type="pct"/>
            <w:tcBorders>
              <w:top w:val="nil"/>
              <w:left w:val="single" w:sz="2" w:space="0" w:color="000000"/>
              <w:bottom w:val="single" w:sz="2" w:space="0" w:color="000000"/>
              <w:right w:val="single" w:sz="2" w:space="0" w:color="000000"/>
            </w:tcBorders>
            <w:shd w:val="clear" w:color="auto" w:fill="FFFFFF"/>
          </w:tcPr>
          <w:p w:rsidR="00BB39C7" w:rsidRPr="00C85F16" w:rsidRDefault="00BB39C7"/>
        </w:tc>
        <w:tc>
          <w:tcPr>
            <w:tcW w:w="328" w:type="pct"/>
            <w:tcBorders>
              <w:top w:val="nil"/>
              <w:left w:val="single" w:sz="2" w:space="0" w:color="000000"/>
              <w:bottom w:val="single" w:sz="2" w:space="0" w:color="000000"/>
              <w:right w:val="single" w:sz="2" w:space="0" w:color="000000"/>
            </w:tcBorders>
            <w:shd w:val="clear" w:color="auto" w:fill="FFFFFF"/>
            <w:vAlign w:val="center"/>
          </w:tcPr>
          <w:p w:rsidR="00BB39C7" w:rsidRPr="00C85F16" w:rsidRDefault="00BB39C7">
            <w:pPr>
              <w:jc w:val="center"/>
            </w:pPr>
            <w:r w:rsidRPr="00C85F16">
              <w:t>50</w:t>
            </w:r>
          </w:p>
        </w:tc>
        <w:tc>
          <w:tcPr>
            <w:tcW w:w="328" w:type="pct"/>
            <w:tcBorders>
              <w:top w:val="nil"/>
              <w:left w:val="single" w:sz="2" w:space="0" w:color="000000"/>
              <w:bottom w:val="single" w:sz="2" w:space="0" w:color="000000"/>
              <w:right w:val="single" w:sz="2" w:space="0" w:color="000000"/>
            </w:tcBorders>
            <w:shd w:val="clear" w:color="auto" w:fill="FFFFFF"/>
            <w:vAlign w:val="center"/>
          </w:tcPr>
          <w:p w:rsidR="00BB39C7" w:rsidRPr="00C85F16" w:rsidRDefault="00BB39C7">
            <w:pPr>
              <w:jc w:val="center"/>
            </w:pPr>
            <w:r w:rsidRPr="00C85F16">
              <w:t>50</w:t>
            </w:r>
          </w:p>
        </w:tc>
        <w:tc>
          <w:tcPr>
            <w:tcW w:w="360" w:type="pct"/>
            <w:tcBorders>
              <w:top w:val="nil"/>
              <w:left w:val="single" w:sz="2" w:space="0" w:color="000000"/>
              <w:bottom w:val="single" w:sz="2" w:space="0" w:color="000000"/>
              <w:right w:val="single" w:sz="2" w:space="0" w:color="000000"/>
            </w:tcBorders>
            <w:shd w:val="clear" w:color="auto" w:fill="FFFFFF"/>
            <w:vAlign w:val="center"/>
          </w:tcPr>
          <w:p w:rsidR="00BB39C7" w:rsidRPr="00C85F16" w:rsidRDefault="00BB39C7">
            <w:pPr>
              <w:jc w:val="center"/>
            </w:pPr>
            <w:r w:rsidRPr="00C85F16">
              <w:t>50</w:t>
            </w:r>
          </w:p>
        </w:tc>
        <w:tc>
          <w:tcPr>
            <w:tcW w:w="391" w:type="pct"/>
            <w:gridSpan w:val="2"/>
            <w:tcBorders>
              <w:top w:val="nil"/>
              <w:left w:val="single" w:sz="2" w:space="0" w:color="000000"/>
              <w:bottom w:val="single" w:sz="2" w:space="0" w:color="000000"/>
              <w:right w:val="single" w:sz="2" w:space="0" w:color="000000"/>
            </w:tcBorders>
            <w:shd w:val="clear" w:color="auto" w:fill="FFFFFF"/>
            <w:vAlign w:val="center"/>
          </w:tcPr>
          <w:p w:rsidR="00BB39C7" w:rsidRPr="00C85F16" w:rsidRDefault="00BB39C7">
            <w:pPr>
              <w:jc w:val="center"/>
            </w:pPr>
            <w:r w:rsidRPr="00C85F16">
              <w:t>150</w:t>
            </w:r>
          </w:p>
        </w:tc>
      </w:tr>
      <w:tr w:rsidR="00BB39C7" w:rsidRPr="00C85F16" w:rsidTr="007A6E83">
        <w:trPr>
          <w:trHeight w:val="210"/>
        </w:trPr>
        <w:tc>
          <w:tcPr>
            <w:tcW w:w="198" w:type="pct"/>
            <w:tcBorders>
              <w:top w:val="single" w:sz="4" w:space="0" w:color="auto"/>
              <w:left w:val="single" w:sz="4" w:space="0" w:color="auto"/>
              <w:bottom w:val="single" w:sz="4" w:space="0" w:color="auto"/>
              <w:right w:val="single" w:sz="4" w:space="0" w:color="auto"/>
            </w:tcBorders>
          </w:tcPr>
          <w:p w:rsidR="00BB39C7" w:rsidRPr="00C85F16" w:rsidRDefault="00BB39C7">
            <w:pPr>
              <w:ind w:left="99"/>
            </w:pPr>
            <w:r w:rsidRPr="00C85F16">
              <w:t xml:space="preserve">  7.</w:t>
            </w:r>
          </w:p>
        </w:tc>
        <w:tc>
          <w:tcPr>
            <w:tcW w:w="1068" w:type="pct"/>
            <w:tcBorders>
              <w:top w:val="single" w:sz="4" w:space="0" w:color="auto"/>
              <w:left w:val="single" w:sz="4" w:space="0" w:color="auto"/>
              <w:bottom w:val="single" w:sz="4" w:space="0" w:color="auto"/>
              <w:right w:val="single" w:sz="4" w:space="0" w:color="auto"/>
            </w:tcBorders>
          </w:tcPr>
          <w:p w:rsidR="00BB39C7" w:rsidRPr="00C85F16" w:rsidRDefault="00BB39C7">
            <w:pPr>
              <w:rPr>
                <w:bCs/>
              </w:rPr>
            </w:pPr>
            <w:r w:rsidRPr="00C85F16">
              <w:rPr>
                <w:bCs/>
              </w:rPr>
              <w:t>Поточний ремонт гаража із 7 боксів за адресою:             м.Пологи, вул. Єдності, будинок 32</w:t>
            </w:r>
          </w:p>
        </w:tc>
        <w:tc>
          <w:tcPr>
            <w:tcW w:w="1081" w:type="pct"/>
            <w:tcBorders>
              <w:top w:val="single" w:sz="4" w:space="0" w:color="auto"/>
              <w:left w:val="single" w:sz="4" w:space="0" w:color="auto"/>
              <w:bottom w:val="single" w:sz="4" w:space="0" w:color="auto"/>
              <w:right w:val="single" w:sz="4" w:space="0" w:color="auto"/>
            </w:tcBorders>
          </w:tcPr>
          <w:p w:rsidR="00BB39C7" w:rsidRPr="00C85F16" w:rsidRDefault="00BB39C7">
            <w:pPr>
              <w:rPr>
                <w:bCs/>
              </w:rPr>
            </w:pPr>
            <w:r w:rsidRPr="00C85F16">
              <w:rPr>
                <w:bCs/>
              </w:rPr>
              <w:t>Пологівська районна державна адміністрація   (відділи)</w:t>
            </w:r>
          </w:p>
        </w:tc>
        <w:tc>
          <w:tcPr>
            <w:tcW w:w="527" w:type="pct"/>
            <w:tcBorders>
              <w:top w:val="single" w:sz="4" w:space="0" w:color="auto"/>
              <w:left w:val="single" w:sz="4" w:space="0" w:color="auto"/>
              <w:bottom w:val="single" w:sz="4" w:space="0" w:color="auto"/>
              <w:right w:val="single" w:sz="4" w:space="0" w:color="auto"/>
            </w:tcBorders>
          </w:tcPr>
          <w:p w:rsidR="00BB39C7" w:rsidRPr="00C85F16" w:rsidRDefault="00BB39C7">
            <w:pPr>
              <w:rPr>
                <w:bCs/>
              </w:rPr>
            </w:pPr>
            <w:r w:rsidRPr="00C85F16">
              <w:rPr>
                <w:bCs/>
              </w:rPr>
              <w:t>2017</w:t>
            </w:r>
          </w:p>
        </w:tc>
        <w:tc>
          <w:tcPr>
            <w:tcW w:w="718" w:type="pct"/>
            <w:tcBorders>
              <w:top w:val="single" w:sz="4" w:space="0" w:color="auto"/>
              <w:left w:val="single" w:sz="4" w:space="0" w:color="auto"/>
              <w:bottom w:val="single" w:sz="4" w:space="0" w:color="auto"/>
              <w:right w:val="single" w:sz="4" w:space="0" w:color="auto"/>
            </w:tcBorders>
          </w:tcPr>
          <w:p w:rsidR="00BB39C7" w:rsidRPr="00C85F16" w:rsidRDefault="00BB39C7">
            <w:pPr>
              <w:rPr>
                <w:bCs/>
              </w:rPr>
            </w:pPr>
            <w:r w:rsidRPr="00C85F16">
              <w:rPr>
                <w:bCs/>
              </w:rPr>
              <w:t>Всього,</w:t>
            </w:r>
          </w:p>
          <w:p w:rsidR="00BB39C7" w:rsidRPr="00C85F16" w:rsidRDefault="00BB39C7">
            <w:pPr>
              <w:rPr>
                <w:bCs/>
              </w:rPr>
            </w:pPr>
            <w:r w:rsidRPr="00C85F16">
              <w:rPr>
                <w:bCs/>
              </w:rPr>
              <w:t>районний  бюджет</w:t>
            </w:r>
          </w:p>
        </w:tc>
        <w:tc>
          <w:tcPr>
            <w:tcW w:w="328" w:type="pct"/>
            <w:tcBorders>
              <w:top w:val="single" w:sz="4" w:space="0" w:color="auto"/>
              <w:left w:val="single" w:sz="4" w:space="0" w:color="auto"/>
              <w:bottom w:val="single" w:sz="4" w:space="0" w:color="auto"/>
              <w:right w:val="single" w:sz="4" w:space="0" w:color="auto"/>
            </w:tcBorders>
            <w:vAlign w:val="center"/>
          </w:tcPr>
          <w:p w:rsidR="00BB39C7" w:rsidRPr="00C85F16" w:rsidRDefault="00BB39C7">
            <w:pPr>
              <w:jc w:val="center"/>
              <w:rPr>
                <w:bCs/>
              </w:rPr>
            </w:pPr>
            <w:r w:rsidRPr="00C85F16">
              <w:rPr>
                <w:bCs/>
              </w:rPr>
              <w:t>93,0</w:t>
            </w:r>
          </w:p>
        </w:tc>
        <w:tc>
          <w:tcPr>
            <w:tcW w:w="328" w:type="pct"/>
            <w:tcBorders>
              <w:top w:val="single" w:sz="4" w:space="0" w:color="auto"/>
              <w:left w:val="single" w:sz="4" w:space="0" w:color="auto"/>
              <w:bottom w:val="single" w:sz="4" w:space="0" w:color="auto"/>
              <w:right w:val="single" w:sz="4" w:space="0" w:color="auto"/>
            </w:tcBorders>
            <w:vAlign w:val="center"/>
          </w:tcPr>
          <w:p w:rsidR="00BB39C7" w:rsidRPr="00C85F16" w:rsidRDefault="00BB39C7">
            <w:pPr>
              <w:jc w:val="center"/>
              <w:rPr>
                <w:bCs/>
              </w:rPr>
            </w:pPr>
            <w:r w:rsidRPr="00C85F16">
              <w:rPr>
                <w:bCs/>
              </w:rPr>
              <w:t>-</w:t>
            </w:r>
          </w:p>
        </w:tc>
        <w:tc>
          <w:tcPr>
            <w:tcW w:w="360" w:type="pct"/>
            <w:tcBorders>
              <w:top w:val="single" w:sz="4" w:space="0" w:color="auto"/>
              <w:left w:val="single" w:sz="4" w:space="0" w:color="auto"/>
              <w:bottom w:val="single" w:sz="4" w:space="0" w:color="auto"/>
              <w:right w:val="single" w:sz="4" w:space="0" w:color="auto"/>
            </w:tcBorders>
            <w:vAlign w:val="center"/>
          </w:tcPr>
          <w:p w:rsidR="00BB39C7" w:rsidRPr="00C85F16" w:rsidRDefault="00BB39C7">
            <w:pPr>
              <w:jc w:val="center"/>
              <w:rPr>
                <w:bCs/>
              </w:rPr>
            </w:pPr>
            <w:r w:rsidRPr="00C85F16">
              <w:rPr>
                <w:bCs/>
              </w:rPr>
              <w:t>-</w:t>
            </w:r>
          </w:p>
        </w:tc>
        <w:tc>
          <w:tcPr>
            <w:tcW w:w="391" w:type="pct"/>
            <w:gridSpan w:val="2"/>
            <w:tcBorders>
              <w:top w:val="single" w:sz="4" w:space="0" w:color="auto"/>
              <w:left w:val="single" w:sz="4" w:space="0" w:color="auto"/>
              <w:bottom w:val="single" w:sz="4" w:space="0" w:color="auto"/>
              <w:right w:val="single" w:sz="4" w:space="0" w:color="auto"/>
            </w:tcBorders>
            <w:vAlign w:val="center"/>
          </w:tcPr>
          <w:p w:rsidR="00BB39C7" w:rsidRPr="00C85F16" w:rsidRDefault="00BB39C7">
            <w:pPr>
              <w:jc w:val="center"/>
              <w:rPr>
                <w:bCs/>
              </w:rPr>
            </w:pPr>
            <w:r w:rsidRPr="00C85F16">
              <w:rPr>
                <w:bCs/>
              </w:rPr>
              <w:t>93,0</w:t>
            </w:r>
          </w:p>
        </w:tc>
      </w:tr>
      <w:tr w:rsidR="00BB39C7" w:rsidRPr="00C85F16" w:rsidTr="007A6E83">
        <w:trPr>
          <w:trHeight w:val="210"/>
        </w:trPr>
        <w:tc>
          <w:tcPr>
            <w:tcW w:w="198" w:type="pct"/>
            <w:tcBorders>
              <w:top w:val="single" w:sz="4" w:space="0" w:color="auto"/>
              <w:left w:val="single" w:sz="4" w:space="0" w:color="auto"/>
              <w:bottom w:val="single" w:sz="4" w:space="0" w:color="auto"/>
              <w:right w:val="single" w:sz="4" w:space="0" w:color="auto"/>
            </w:tcBorders>
          </w:tcPr>
          <w:p w:rsidR="00BB39C7" w:rsidRPr="00C85F16" w:rsidRDefault="00BB39C7">
            <w:pPr>
              <w:ind w:left="99"/>
            </w:pPr>
            <w:r w:rsidRPr="00C85F16">
              <w:t>8</w:t>
            </w:r>
          </w:p>
        </w:tc>
        <w:tc>
          <w:tcPr>
            <w:tcW w:w="1068" w:type="pct"/>
            <w:tcBorders>
              <w:top w:val="single" w:sz="4" w:space="0" w:color="auto"/>
              <w:left w:val="single" w:sz="4" w:space="0" w:color="auto"/>
              <w:bottom w:val="single" w:sz="4" w:space="0" w:color="auto"/>
              <w:right w:val="single" w:sz="4" w:space="0" w:color="auto"/>
            </w:tcBorders>
          </w:tcPr>
          <w:p w:rsidR="00BB39C7" w:rsidRPr="00C85F16" w:rsidRDefault="00BB39C7">
            <w:pPr>
              <w:rPr>
                <w:bCs/>
              </w:rPr>
            </w:pPr>
            <w:r w:rsidRPr="00C85F16">
              <w:rPr>
                <w:bCs/>
              </w:rPr>
              <w:t>Придбання комп’ютерної техніки для забезпечення обслуговування бюджетів усіх рівнів (спеціальний фонд)</w:t>
            </w:r>
          </w:p>
        </w:tc>
        <w:tc>
          <w:tcPr>
            <w:tcW w:w="1081" w:type="pct"/>
            <w:tcBorders>
              <w:top w:val="single" w:sz="4" w:space="0" w:color="auto"/>
              <w:left w:val="single" w:sz="4" w:space="0" w:color="auto"/>
              <w:bottom w:val="single" w:sz="4" w:space="0" w:color="auto"/>
              <w:right w:val="single" w:sz="4" w:space="0" w:color="auto"/>
            </w:tcBorders>
          </w:tcPr>
          <w:p w:rsidR="00BB39C7" w:rsidRPr="00C85F16" w:rsidRDefault="00BB39C7">
            <w:pPr>
              <w:rPr>
                <w:bCs/>
              </w:rPr>
            </w:pPr>
            <w:r w:rsidRPr="00C85F16">
              <w:rPr>
                <w:bCs/>
              </w:rPr>
              <w:t>Управління Державної казначейської служби України у Пологівському районі Запорізької області</w:t>
            </w:r>
          </w:p>
          <w:p w:rsidR="00BB39C7" w:rsidRPr="00C85F16" w:rsidRDefault="00BB39C7">
            <w:pPr>
              <w:rPr>
                <w:bCs/>
              </w:rPr>
            </w:pPr>
            <w:r w:rsidRPr="00C85F16">
              <w:rPr>
                <w:bCs/>
              </w:rPr>
              <w:t>Управління фінансів районної державної адміністрації</w:t>
            </w:r>
          </w:p>
        </w:tc>
        <w:tc>
          <w:tcPr>
            <w:tcW w:w="527" w:type="pct"/>
            <w:tcBorders>
              <w:top w:val="single" w:sz="4" w:space="0" w:color="auto"/>
              <w:left w:val="single" w:sz="4" w:space="0" w:color="auto"/>
              <w:bottom w:val="single" w:sz="4" w:space="0" w:color="auto"/>
              <w:right w:val="single" w:sz="4" w:space="0" w:color="auto"/>
            </w:tcBorders>
          </w:tcPr>
          <w:p w:rsidR="00BB39C7" w:rsidRPr="00C85F16" w:rsidRDefault="00BB39C7">
            <w:pPr>
              <w:rPr>
                <w:bCs/>
              </w:rPr>
            </w:pPr>
            <w:r w:rsidRPr="00C85F16">
              <w:rPr>
                <w:bCs/>
              </w:rPr>
              <w:t>2017</w:t>
            </w:r>
          </w:p>
        </w:tc>
        <w:tc>
          <w:tcPr>
            <w:tcW w:w="718" w:type="pct"/>
            <w:tcBorders>
              <w:top w:val="single" w:sz="4" w:space="0" w:color="auto"/>
              <w:left w:val="single" w:sz="4" w:space="0" w:color="auto"/>
              <w:bottom w:val="single" w:sz="4" w:space="0" w:color="auto"/>
              <w:right w:val="single" w:sz="4" w:space="0" w:color="auto"/>
            </w:tcBorders>
          </w:tcPr>
          <w:p w:rsidR="00BB39C7" w:rsidRPr="00C85F16" w:rsidRDefault="00BB39C7">
            <w:pPr>
              <w:rPr>
                <w:bCs/>
              </w:rPr>
            </w:pPr>
            <w:r w:rsidRPr="00C85F16">
              <w:rPr>
                <w:bCs/>
              </w:rPr>
              <w:t>Всього, районний бюджет</w:t>
            </w:r>
          </w:p>
        </w:tc>
        <w:tc>
          <w:tcPr>
            <w:tcW w:w="328" w:type="pct"/>
            <w:tcBorders>
              <w:top w:val="single" w:sz="4" w:space="0" w:color="auto"/>
              <w:left w:val="single" w:sz="4" w:space="0" w:color="auto"/>
              <w:bottom w:val="single" w:sz="4" w:space="0" w:color="auto"/>
              <w:right w:val="single" w:sz="4" w:space="0" w:color="auto"/>
            </w:tcBorders>
            <w:vAlign w:val="center"/>
          </w:tcPr>
          <w:p w:rsidR="00BB39C7" w:rsidRPr="00C85F16" w:rsidRDefault="00BB39C7">
            <w:pPr>
              <w:jc w:val="center"/>
              <w:rPr>
                <w:bCs/>
              </w:rPr>
            </w:pPr>
            <w:r w:rsidRPr="00C85F16">
              <w:rPr>
                <w:bCs/>
              </w:rPr>
              <w:t>40</w:t>
            </w:r>
          </w:p>
        </w:tc>
        <w:tc>
          <w:tcPr>
            <w:tcW w:w="328" w:type="pct"/>
            <w:tcBorders>
              <w:top w:val="single" w:sz="4" w:space="0" w:color="auto"/>
              <w:left w:val="single" w:sz="4" w:space="0" w:color="auto"/>
              <w:bottom w:val="single" w:sz="4" w:space="0" w:color="auto"/>
              <w:right w:val="single" w:sz="4" w:space="0" w:color="auto"/>
            </w:tcBorders>
            <w:vAlign w:val="center"/>
          </w:tcPr>
          <w:p w:rsidR="00BB39C7" w:rsidRPr="00C85F16" w:rsidRDefault="00BB39C7">
            <w:pPr>
              <w:jc w:val="center"/>
              <w:rPr>
                <w:bCs/>
              </w:rPr>
            </w:pPr>
            <w:r w:rsidRPr="00C85F16">
              <w:rPr>
                <w:bCs/>
              </w:rPr>
              <w:t>-</w:t>
            </w:r>
          </w:p>
        </w:tc>
        <w:tc>
          <w:tcPr>
            <w:tcW w:w="360" w:type="pct"/>
            <w:tcBorders>
              <w:top w:val="single" w:sz="4" w:space="0" w:color="auto"/>
              <w:left w:val="single" w:sz="4" w:space="0" w:color="auto"/>
              <w:bottom w:val="single" w:sz="4" w:space="0" w:color="auto"/>
              <w:right w:val="single" w:sz="4" w:space="0" w:color="auto"/>
            </w:tcBorders>
            <w:vAlign w:val="center"/>
          </w:tcPr>
          <w:p w:rsidR="00BB39C7" w:rsidRPr="00C85F16" w:rsidRDefault="00BB39C7">
            <w:pPr>
              <w:jc w:val="center"/>
              <w:rPr>
                <w:bCs/>
              </w:rPr>
            </w:pPr>
            <w:r w:rsidRPr="00C85F16">
              <w:rPr>
                <w:bCs/>
              </w:rPr>
              <w:t>-</w:t>
            </w:r>
          </w:p>
        </w:tc>
        <w:tc>
          <w:tcPr>
            <w:tcW w:w="391" w:type="pct"/>
            <w:gridSpan w:val="2"/>
            <w:tcBorders>
              <w:top w:val="single" w:sz="4" w:space="0" w:color="auto"/>
              <w:left w:val="single" w:sz="4" w:space="0" w:color="auto"/>
              <w:bottom w:val="single" w:sz="4" w:space="0" w:color="auto"/>
              <w:right w:val="single" w:sz="4" w:space="0" w:color="auto"/>
            </w:tcBorders>
            <w:vAlign w:val="center"/>
          </w:tcPr>
          <w:p w:rsidR="00BB39C7" w:rsidRPr="00C85F16" w:rsidRDefault="00BB39C7">
            <w:pPr>
              <w:jc w:val="center"/>
              <w:rPr>
                <w:bCs/>
              </w:rPr>
            </w:pPr>
            <w:r w:rsidRPr="00C85F16">
              <w:rPr>
                <w:bCs/>
              </w:rPr>
              <w:t>40</w:t>
            </w:r>
          </w:p>
        </w:tc>
      </w:tr>
      <w:tr w:rsidR="00BB39C7" w:rsidRPr="00C85F16" w:rsidTr="007A6E83">
        <w:trPr>
          <w:trHeight w:val="210"/>
        </w:trPr>
        <w:tc>
          <w:tcPr>
            <w:tcW w:w="198" w:type="pct"/>
            <w:tcBorders>
              <w:top w:val="single" w:sz="4" w:space="0" w:color="auto"/>
              <w:left w:val="single" w:sz="4" w:space="0" w:color="auto"/>
              <w:bottom w:val="single" w:sz="4" w:space="0" w:color="auto"/>
              <w:right w:val="single" w:sz="4" w:space="0" w:color="auto"/>
            </w:tcBorders>
          </w:tcPr>
          <w:p w:rsidR="00BB39C7" w:rsidRPr="00C85F16" w:rsidRDefault="00BB39C7">
            <w:pPr>
              <w:ind w:left="99"/>
            </w:pPr>
            <w:r w:rsidRPr="00C85F16">
              <w:t>9</w:t>
            </w:r>
          </w:p>
        </w:tc>
        <w:tc>
          <w:tcPr>
            <w:tcW w:w="1068" w:type="pct"/>
            <w:tcBorders>
              <w:top w:val="single" w:sz="4" w:space="0" w:color="auto"/>
              <w:left w:val="single" w:sz="4" w:space="0" w:color="auto"/>
              <w:bottom w:val="single" w:sz="4" w:space="0" w:color="auto"/>
              <w:right w:val="single" w:sz="4" w:space="0" w:color="auto"/>
            </w:tcBorders>
          </w:tcPr>
          <w:p w:rsidR="00BB39C7" w:rsidRPr="00C85F16" w:rsidRDefault="00BB39C7">
            <w:pPr>
              <w:rPr>
                <w:bCs/>
              </w:rPr>
            </w:pPr>
            <w:r w:rsidRPr="00C85F16">
              <w:rPr>
                <w:bCs/>
              </w:rPr>
              <w:t>Забезпечення працездатності периферійного обладнання, яке використовується у щоденній роботі для обслуговування розпорядників та одержувачів бюджетних коштів (заправка (регенерація) картриджів) (загальний фонд)</w:t>
            </w:r>
          </w:p>
        </w:tc>
        <w:tc>
          <w:tcPr>
            <w:tcW w:w="1081" w:type="pct"/>
            <w:tcBorders>
              <w:top w:val="single" w:sz="4" w:space="0" w:color="auto"/>
              <w:left w:val="single" w:sz="4" w:space="0" w:color="auto"/>
              <w:bottom w:val="single" w:sz="4" w:space="0" w:color="auto"/>
              <w:right w:val="single" w:sz="4" w:space="0" w:color="auto"/>
            </w:tcBorders>
          </w:tcPr>
          <w:p w:rsidR="00BB39C7" w:rsidRPr="00C85F16" w:rsidRDefault="00BB39C7" w:rsidP="00357910">
            <w:pPr>
              <w:rPr>
                <w:bCs/>
              </w:rPr>
            </w:pPr>
            <w:r w:rsidRPr="00C85F16">
              <w:rPr>
                <w:bCs/>
              </w:rPr>
              <w:t>Управління Державної казначейської служби України у Пологівському районі Запорізької області</w:t>
            </w:r>
          </w:p>
          <w:p w:rsidR="00BB39C7" w:rsidRPr="00C85F16" w:rsidRDefault="00BB39C7" w:rsidP="00357910">
            <w:pPr>
              <w:rPr>
                <w:bCs/>
              </w:rPr>
            </w:pPr>
            <w:r w:rsidRPr="00C85F16">
              <w:rPr>
                <w:bCs/>
              </w:rPr>
              <w:t>Управління фінансів районної державної адміністрації</w:t>
            </w:r>
          </w:p>
        </w:tc>
        <w:tc>
          <w:tcPr>
            <w:tcW w:w="527" w:type="pct"/>
            <w:tcBorders>
              <w:top w:val="single" w:sz="4" w:space="0" w:color="auto"/>
              <w:left w:val="single" w:sz="4" w:space="0" w:color="auto"/>
              <w:bottom w:val="single" w:sz="4" w:space="0" w:color="auto"/>
              <w:right w:val="single" w:sz="4" w:space="0" w:color="auto"/>
            </w:tcBorders>
          </w:tcPr>
          <w:p w:rsidR="00BB39C7" w:rsidRPr="00C85F16" w:rsidRDefault="00BB39C7" w:rsidP="00357910">
            <w:pPr>
              <w:rPr>
                <w:bCs/>
              </w:rPr>
            </w:pPr>
            <w:r w:rsidRPr="00C85F16">
              <w:rPr>
                <w:bCs/>
              </w:rPr>
              <w:t>2017</w:t>
            </w:r>
          </w:p>
        </w:tc>
        <w:tc>
          <w:tcPr>
            <w:tcW w:w="718" w:type="pct"/>
            <w:tcBorders>
              <w:top w:val="single" w:sz="4" w:space="0" w:color="auto"/>
              <w:left w:val="single" w:sz="4" w:space="0" w:color="auto"/>
              <w:bottom w:val="single" w:sz="4" w:space="0" w:color="auto"/>
              <w:right w:val="single" w:sz="4" w:space="0" w:color="auto"/>
            </w:tcBorders>
          </w:tcPr>
          <w:p w:rsidR="00BB39C7" w:rsidRPr="00C85F16" w:rsidRDefault="00BB39C7" w:rsidP="00357910">
            <w:pPr>
              <w:rPr>
                <w:bCs/>
              </w:rPr>
            </w:pPr>
            <w:r w:rsidRPr="00C85F16">
              <w:rPr>
                <w:bCs/>
              </w:rPr>
              <w:t>Всього, районний бюджет</w:t>
            </w:r>
          </w:p>
        </w:tc>
        <w:tc>
          <w:tcPr>
            <w:tcW w:w="328" w:type="pct"/>
            <w:tcBorders>
              <w:top w:val="single" w:sz="4" w:space="0" w:color="auto"/>
              <w:left w:val="single" w:sz="4" w:space="0" w:color="auto"/>
              <w:bottom w:val="single" w:sz="4" w:space="0" w:color="auto"/>
              <w:right w:val="single" w:sz="4" w:space="0" w:color="auto"/>
            </w:tcBorders>
            <w:vAlign w:val="center"/>
          </w:tcPr>
          <w:p w:rsidR="00BB39C7" w:rsidRPr="00C85F16" w:rsidRDefault="00BB39C7">
            <w:pPr>
              <w:jc w:val="center"/>
              <w:rPr>
                <w:bCs/>
              </w:rPr>
            </w:pPr>
            <w:r w:rsidRPr="00C85F16">
              <w:rPr>
                <w:bCs/>
              </w:rPr>
              <w:t>5</w:t>
            </w:r>
          </w:p>
        </w:tc>
        <w:tc>
          <w:tcPr>
            <w:tcW w:w="328" w:type="pct"/>
            <w:tcBorders>
              <w:top w:val="single" w:sz="4" w:space="0" w:color="auto"/>
              <w:left w:val="single" w:sz="4" w:space="0" w:color="auto"/>
              <w:bottom w:val="single" w:sz="4" w:space="0" w:color="auto"/>
              <w:right w:val="single" w:sz="4" w:space="0" w:color="auto"/>
            </w:tcBorders>
            <w:vAlign w:val="center"/>
          </w:tcPr>
          <w:p w:rsidR="00BB39C7" w:rsidRPr="00C85F16" w:rsidRDefault="00BB39C7">
            <w:pPr>
              <w:jc w:val="center"/>
              <w:rPr>
                <w:bCs/>
              </w:rPr>
            </w:pPr>
            <w:r w:rsidRPr="00C85F16">
              <w:rPr>
                <w:bCs/>
              </w:rPr>
              <w:t>-</w:t>
            </w:r>
          </w:p>
        </w:tc>
        <w:tc>
          <w:tcPr>
            <w:tcW w:w="360" w:type="pct"/>
            <w:tcBorders>
              <w:top w:val="single" w:sz="4" w:space="0" w:color="auto"/>
              <w:left w:val="single" w:sz="4" w:space="0" w:color="auto"/>
              <w:bottom w:val="single" w:sz="4" w:space="0" w:color="auto"/>
              <w:right w:val="single" w:sz="4" w:space="0" w:color="auto"/>
            </w:tcBorders>
            <w:vAlign w:val="center"/>
          </w:tcPr>
          <w:p w:rsidR="00BB39C7" w:rsidRPr="00C85F16" w:rsidRDefault="00BB39C7">
            <w:pPr>
              <w:jc w:val="center"/>
              <w:rPr>
                <w:bCs/>
              </w:rPr>
            </w:pPr>
            <w:r w:rsidRPr="00C85F16">
              <w:rPr>
                <w:bCs/>
              </w:rPr>
              <w:t>-</w:t>
            </w:r>
          </w:p>
        </w:tc>
        <w:tc>
          <w:tcPr>
            <w:tcW w:w="391" w:type="pct"/>
            <w:gridSpan w:val="2"/>
            <w:tcBorders>
              <w:top w:val="single" w:sz="4" w:space="0" w:color="auto"/>
              <w:left w:val="single" w:sz="4" w:space="0" w:color="auto"/>
              <w:bottom w:val="single" w:sz="4" w:space="0" w:color="auto"/>
              <w:right w:val="single" w:sz="4" w:space="0" w:color="auto"/>
            </w:tcBorders>
            <w:vAlign w:val="center"/>
          </w:tcPr>
          <w:p w:rsidR="00BB39C7" w:rsidRPr="00C85F16" w:rsidRDefault="00BB39C7">
            <w:pPr>
              <w:jc w:val="center"/>
              <w:rPr>
                <w:bCs/>
              </w:rPr>
            </w:pPr>
            <w:r w:rsidRPr="00C85F16">
              <w:rPr>
                <w:bCs/>
              </w:rPr>
              <w:t>5</w:t>
            </w:r>
          </w:p>
        </w:tc>
      </w:tr>
      <w:tr w:rsidR="00BB39C7" w:rsidRPr="00C85F16" w:rsidTr="007A6E83">
        <w:trPr>
          <w:trHeight w:val="210"/>
        </w:trPr>
        <w:tc>
          <w:tcPr>
            <w:tcW w:w="198" w:type="pct"/>
            <w:tcBorders>
              <w:top w:val="single" w:sz="4" w:space="0" w:color="auto"/>
              <w:left w:val="single" w:sz="4" w:space="0" w:color="auto"/>
              <w:bottom w:val="single" w:sz="4" w:space="0" w:color="auto"/>
              <w:right w:val="single" w:sz="4" w:space="0" w:color="auto"/>
            </w:tcBorders>
          </w:tcPr>
          <w:p w:rsidR="00BB39C7" w:rsidRPr="00C85F16" w:rsidRDefault="00BB39C7">
            <w:pPr>
              <w:ind w:left="99"/>
            </w:pPr>
            <w:r w:rsidRPr="00C85F16">
              <w:t>10</w:t>
            </w:r>
          </w:p>
        </w:tc>
        <w:tc>
          <w:tcPr>
            <w:tcW w:w="1068" w:type="pct"/>
            <w:tcBorders>
              <w:top w:val="single" w:sz="4" w:space="0" w:color="auto"/>
              <w:left w:val="single" w:sz="4" w:space="0" w:color="auto"/>
              <w:bottom w:val="single" w:sz="4" w:space="0" w:color="auto"/>
              <w:right w:val="single" w:sz="4" w:space="0" w:color="auto"/>
            </w:tcBorders>
          </w:tcPr>
          <w:p w:rsidR="00BB39C7" w:rsidRPr="00C85F16" w:rsidRDefault="00BB39C7">
            <w:pPr>
              <w:rPr>
                <w:bCs/>
              </w:rPr>
            </w:pPr>
            <w:r w:rsidRPr="00C85F16">
              <w:rPr>
                <w:bCs/>
              </w:rPr>
              <w:t>Забезпечення безпечних умов праці працівників та клієнтів управління (поточний ремонт системи електропостачання)</w:t>
            </w:r>
          </w:p>
        </w:tc>
        <w:tc>
          <w:tcPr>
            <w:tcW w:w="1081" w:type="pct"/>
            <w:tcBorders>
              <w:top w:val="single" w:sz="4" w:space="0" w:color="auto"/>
              <w:left w:val="single" w:sz="4" w:space="0" w:color="auto"/>
              <w:bottom w:val="single" w:sz="4" w:space="0" w:color="auto"/>
              <w:right w:val="single" w:sz="4" w:space="0" w:color="auto"/>
            </w:tcBorders>
          </w:tcPr>
          <w:p w:rsidR="00BB39C7" w:rsidRPr="00C85F16" w:rsidRDefault="00BB39C7" w:rsidP="00357910">
            <w:pPr>
              <w:rPr>
                <w:bCs/>
              </w:rPr>
            </w:pPr>
            <w:r w:rsidRPr="00C85F16">
              <w:rPr>
                <w:bCs/>
              </w:rPr>
              <w:t>Управління Державної казначейської служби України у Пологівському районі Запорізької області</w:t>
            </w:r>
          </w:p>
          <w:p w:rsidR="00BB39C7" w:rsidRPr="00C85F16" w:rsidRDefault="00BB39C7" w:rsidP="00357910">
            <w:pPr>
              <w:rPr>
                <w:bCs/>
              </w:rPr>
            </w:pPr>
            <w:r w:rsidRPr="00C85F16">
              <w:rPr>
                <w:bCs/>
              </w:rPr>
              <w:t>Управління фінансів районної державної адміністрації</w:t>
            </w:r>
          </w:p>
        </w:tc>
        <w:tc>
          <w:tcPr>
            <w:tcW w:w="527" w:type="pct"/>
            <w:tcBorders>
              <w:top w:val="single" w:sz="4" w:space="0" w:color="auto"/>
              <w:left w:val="single" w:sz="4" w:space="0" w:color="auto"/>
              <w:bottom w:val="single" w:sz="4" w:space="0" w:color="auto"/>
              <w:right w:val="single" w:sz="4" w:space="0" w:color="auto"/>
            </w:tcBorders>
          </w:tcPr>
          <w:p w:rsidR="00BB39C7" w:rsidRPr="00C85F16" w:rsidRDefault="00BB39C7" w:rsidP="00357910">
            <w:pPr>
              <w:rPr>
                <w:bCs/>
              </w:rPr>
            </w:pPr>
            <w:r w:rsidRPr="00C85F16">
              <w:rPr>
                <w:bCs/>
              </w:rPr>
              <w:t>2017</w:t>
            </w:r>
          </w:p>
        </w:tc>
        <w:tc>
          <w:tcPr>
            <w:tcW w:w="718" w:type="pct"/>
            <w:tcBorders>
              <w:top w:val="single" w:sz="4" w:space="0" w:color="auto"/>
              <w:left w:val="single" w:sz="4" w:space="0" w:color="auto"/>
              <w:bottom w:val="single" w:sz="4" w:space="0" w:color="auto"/>
              <w:right w:val="single" w:sz="4" w:space="0" w:color="auto"/>
            </w:tcBorders>
          </w:tcPr>
          <w:p w:rsidR="00BB39C7" w:rsidRPr="00C85F16" w:rsidRDefault="00BB39C7" w:rsidP="00357910">
            <w:pPr>
              <w:rPr>
                <w:bCs/>
              </w:rPr>
            </w:pPr>
            <w:r w:rsidRPr="00C85F16">
              <w:rPr>
                <w:bCs/>
              </w:rPr>
              <w:t>Всього, районний бюджет</w:t>
            </w:r>
          </w:p>
        </w:tc>
        <w:tc>
          <w:tcPr>
            <w:tcW w:w="328" w:type="pct"/>
            <w:tcBorders>
              <w:top w:val="single" w:sz="4" w:space="0" w:color="auto"/>
              <w:left w:val="single" w:sz="4" w:space="0" w:color="auto"/>
              <w:bottom w:val="single" w:sz="4" w:space="0" w:color="auto"/>
              <w:right w:val="single" w:sz="4" w:space="0" w:color="auto"/>
            </w:tcBorders>
            <w:vAlign w:val="center"/>
          </w:tcPr>
          <w:p w:rsidR="00BB39C7" w:rsidRPr="00C85F16" w:rsidRDefault="00BB39C7">
            <w:pPr>
              <w:jc w:val="center"/>
              <w:rPr>
                <w:bCs/>
              </w:rPr>
            </w:pPr>
            <w:r w:rsidRPr="00C85F16">
              <w:rPr>
                <w:bCs/>
              </w:rPr>
              <w:t>6</w:t>
            </w:r>
          </w:p>
        </w:tc>
        <w:tc>
          <w:tcPr>
            <w:tcW w:w="328" w:type="pct"/>
            <w:tcBorders>
              <w:top w:val="single" w:sz="4" w:space="0" w:color="auto"/>
              <w:left w:val="single" w:sz="4" w:space="0" w:color="auto"/>
              <w:bottom w:val="single" w:sz="4" w:space="0" w:color="auto"/>
              <w:right w:val="single" w:sz="4" w:space="0" w:color="auto"/>
            </w:tcBorders>
            <w:vAlign w:val="center"/>
          </w:tcPr>
          <w:p w:rsidR="00BB39C7" w:rsidRPr="00C85F16" w:rsidRDefault="00BB39C7">
            <w:pPr>
              <w:jc w:val="center"/>
              <w:rPr>
                <w:bCs/>
              </w:rPr>
            </w:pPr>
            <w:r w:rsidRPr="00C85F16">
              <w:rPr>
                <w:bCs/>
              </w:rPr>
              <w:t>-</w:t>
            </w:r>
          </w:p>
        </w:tc>
        <w:tc>
          <w:tcPr>
            <w:tcW w:w="360" w:type="pct"/>
            <w:tcBorders>
              <w:top w:val="single" w:sz="4" w:space="0" w:color="auto"/>
              <w:left w:val="single" w:sz="4" w:space="0" w:color="auto"/>
              <w:bottom w:val="single" w:sz="4" w:space="0" w:color="auto"/>
              <w:right w:val="single" w:sz="4" w:space="0" w:color="auto"/>
            </w:tcBorders>
            <w:vAlign w:val="center"/>
          </w:tcPr>
          <w:p w:rsidR="00BB39C7" w:rsidRPr="00C85F16" w:rsidRDefault="00BB39C7">
            <w:pPr>
              <w:jc w:val="center"/>
              <w:rPr>
                <w:bCs/>
              </w:rPr>
            </w:pPr>
            <w:r w:rsidRPr="00C85F16">
              <w:rPr>
                <w:bCs/>
              </w:rPr>
              <w:t>-</w:t>
            </w:r>
          </w:p>
        </w:tc>
        <w:tc>
          <w:tcPr>
            <w:tcW w:w="391" w:type="pct"/>
            <w:gridSpan w:val="2"/>
            <w:tcBorders>
              <w:top w:val="single" w:sz="4" w:space="0" w:color="auto"/>
              <w:left w:val="single" w:sz="4" w:space="0" w:color="auto"/>
              <w:bottom w:val="single" w:sz="4" w:space="0" w:color="auto"/>
              <w:right w:val="single" w:sz="4" w:space="0" w:color="auto"/>
            </w:tcBorders>
            <w:vAlign w:val="center"/>
          </w:tcPr>
          <w:p w:rsidR="00BB39C7" w:rsidRPr="00C85F16" w:rsidRDefault="00BB39C7">
            <w:pPr>
              <w:jc w:val="center"/>
              <w:rPr>
                <w:bCs/>
              </w:rPr>
            </w:pPr>
            <w:r w:rsidRPr="00C85F16">
              <w:rPr>
                <w:bCs/>
              </w:rPr>
              <w:t>6</w:t>
            </w:r>
          </w:p>
        </w:tc>
      </w:tr>
      <w:tr w:rsidR="00BB39C7" w:rsidRPr="00C85F16" w:rsidTr="007A6E83">
        <w:trPr>
          <w:trHeight w:val="480"/>
        </w:trPr>
        <w:tc>
          <w:tcPr>
            <w:tcW w:w="198" w:type="pct"/>
            <w:tcBorders>
              <w:top w:val="single" w:sz="4" w:space="0" w:color="auto"/>
              <w:left w:val="single" w:sz="4" w:space="0" w:color="auto"/>
              <w:bottom w:val="single" w:sz="4" w:space="0" w:color="auto"/>
              <w:right w:val="single" w:sz="4" w:space="0" w:color="auto"/>
            </w:tcBorders>
          </w:tcPr>
          <w:p w:rsidR="00BB39C7" w:rsidRPr="00C85F16" w:rsidRDefault="00BB39C7">
            <w:pPr>
              <w:widowControl w:val="0"/>
              <w:suppressAutoHyphens/>
              <w:ind w:left="99"/>
            </w:pPr>
          </w:p>
        </w:tc>
        <w:tc>
          <w:tcPr>
            <w:tcW w:w="1068" w:type="pct"/>
            <w:tcBorders>
              <w:top w:val="single" w:sz="4" w:space="0" w:color="auto"/>
              <w:left w:val="single" w:sz="4" w:space="0" w:color="auto"/>
              <w:bottom w:val="single" w:sz="4" w:space="0" w:color="auto"/>
              <w:right w:val="single" w:sz="4" w:space="0" w:color="auto"/>
            </w:tcBorders>
          </w:tcPr>
          <w:p w:rsidR="00BB39C7" w:rsidRPr="00C85F16" w:rsidRDefault="00BB39C7">
            <w:pPr>
              <w:widowControl w:val="0"/>
              <w:suppressAutoHyphens/>
              <w:rPr>
                <w:b/>
                <w:bCs/>
              </w:rPr>
            </w:pPr>
            <w:r w:rsidRPr="00C85F16">
              <w:rPr>
                <w:b/>
                <w:bCs/>
              </w:rPr>
              <w:t>РАЗОМ</w:t>
            </w:r>
          </w:p>
        </w:tc>
        <w:tc>
          <w:tcPr>
            <w:tcW w:w="1081" w:type="pct"/>
            <w:tcBorders>
              <w:top w:val="single" w:sz="4" w:space="0" w:color="auto"/>
              <w:left w:val="single" w:sz="4" w:space="0" w:color="auto"/>
              <w:bottom w:val="single" w:sz="4" w:space="0" w:color="auto"/>
              <w:right w:val="single" w:sz="4" w:space="0" w:color="auto"/>
            </w:tcBorders>
          </w:tcPr>
          <w:p w:rsidR="00BB39C7" w:rsidRPr="00C85F16" w:rsidRDefault="00BB39C7">
            <w:pPr>
              <w:widowControl w:val="0"/>
              <w:suppressAutoHyphens/>
              <w:rPr>
                <w:b/>
                <w:bCs/>
              </w:rPr>
            </w:pPr>
          </w:p>
        </w:tc>
        <w:tc>
          <w:tcPr>
            <w:tcW w:w="527" w:type="pct"/>
            <w:tcBorders>
              <w:top w:val="single" w:sz="4" w:space="0" w:color="auto"/>
              <w:left w:val="single" w:sz="4" w:space="0" w:color="auto"/>
              <w:bottom w:val="single" w:sz="4" w:space="0" w:color="auto"/>
              <w:right w:val="single" w:sz="4" w:space="0" w:color="auto"/>
            </w:tcBorders>
          </w:tcPr>
          <w:p w:rsidR="00BB39C7" w:rsidRPr="00C85F16" w:rsidRDefault="00BB39C7">
            <w:pPr>
              <w:widowControl w:val="0"/>
              <w:suppressAutoHyphens/>
              <w:rPr>
                <w:b/>
                <w:bCs/>
              </w:rPr>
            </w:pPr>
          </w:p>
        </w:tc>
        <w:tc>
          <w:tcPr>
            <w:tcW w:w="718" w:type="pct"/>
            <w:tcBorders>
              <w:top w:val="single" w:sz="4" w:space="0" w:color="auto"/>
              <w:left w:val="single" w:sz="4" w:space="0" w:color="auto"/>
              <w:bottom w:val="single" w:sz="4" w:space="0" w:color="auto"/>
              <w:right w:val="single" w:sz="4" w:space="0" w:color="auto"/>
            </w:tcBorders>
          </w:tcPr>
          <w:p w:rsidR="00BB39C7" w:rsidRPr="00C85F16" w:rsidRDefault="00BB39C7">
            <w:pPr>
              <w:widowControl w:val="0"/>
              <w:suppressAutoHyphens/>
              <w:rPr>
                <w:b/>
                <w:bCs/>
              </w:rPr>
            </w:pPr>
          </w:p>
        </w:tc>
        <w:tc>
          <w:tcPr>
            <w:tcW w:w="328" w:type="pct"/>
            <w:tcBorders>
              <w:top w:val="single" w:sz="4" w:space="0" w:color="auto"/>
              <w:left w:val="single" w:sz="4" w:space="0" w:color="auto"/>
              <w:bottom w:val="single" w:sz="4" w:space="0" w:color="auto"/>
              <w:right w:val="single" w:sz="4" w:space="0" w:color="auto"/>
            </w:tcBorders>
            <w:vAlign w:val="center"/>
          </w:tcPr>
          <w:p w:rsidR="00BB39C7" w:rsidRPr="00C85F16" w:rsidRDefault="00BB39C7">
            <w:pPr>
              <w:widowControl w:val="0"/>
              <w:suppressAutoHyphens/>
              <w:jc w:val="center"/>
              <w:rPr>
                <w:b/>
                <w:bCs/>
              </w:rPr>
            </w:pPr>
            <w:r w:rsidRPr="00C85F16">
              <w:rPr>
                <w:b/>
                <w:bCs/>
              </w:rPr>
              <w:t>3157,3</w:t>
            </w:r>
          </w:p>
        </w:tc>
        <w:tc>
          <w:tcPr>
            <w:tcW w:w="328" w:type="pct"/>
            <w:tcBorders>
              <w:top w:val="single" w:sz="4" w:space="0" w:color="auto"/>
              <w:left w:val="single" w:sz="4" w:space="0" w:color="auto"/>
              <w:bottom w:val="single" w:sz="4" w:space="0" w:color="auto"/>
              <w:right w:val="single" w:sz="4" w:space="0" w:color="auto"/>
            </w:tcBorders>
            <w:vAlign w:val="center"/>
          </w:tcPr>
          <w:p w:rsidR="00BB39C7" w:rsidRPr="00C85F16" w:rsidRDefault="00BB39C7">
            <w:pPr>
              <w:widowControl w:val="0"/>
              <w:suppressAutoHyphens/>
              <w:jc w:val="center"/>
              <w:rPr>
                <w:b/>
                <w:bCs/>
              </w:rPr>
            </w:pPr>
            <w:r w:rsidRPr="00C85F16">
              <w:rPr>
                <w:b/>
                <w:bCs/>
              </w:rPr>
              <w:t>3064,3</w:t>
            </w:r>
          </w:p>
        </w:tc>
        <w:tc>
          <w:tcPr>
            <w:tcW w:w="360" w:type="pct"/>
            <w:tcBorders>
              <w:top w:val="single" w:sz="4" w:space="0" w:color="auto"/>
              <w:left w:val="single" w:sz="4" w:space="0" w:color="auto"/>
              <w:bottom w:val="single" w:sz="4" w:space="0" w:color="auto"/>
              <w:right w:val="single" w:sz="4" w:space="0" w:color="auto"/>
            </w:tcBorders>
            <w:vAlign w:val="center"/>
          </w:tcPr>
          <w:p w:rsidR="00BB39C7" w:rsidRPr="00C85F16" w:rsidRDefault="00BB39C7">
            <w:pPr>
              <w:widowControl w:val="0"/>
              <w:suppressAutoHyphens/>
              <w:jc w:val="center"/>
              <w:rPr>
                <w:b/>
                <w:bCs/>
              </w:rPr>
            </w:pPr>
            <w:r w:rsidRPr="00C85F16">
              <w:rPr>
                <w:b/>
                <w:bCs/>
              </w:rPr>
              <w:t>3064,3</w:t>
            </w:r>
          </w:p>
        </w:tc>
        <w:tc>
          <w:tcPr>
            <w:tcW w:w="391" w:type="pct"/>
            <w:gridSpan w:val="2"/>
            <w:tcBorders>
              <w:top w:val="single" w:sz="4" w:space="0" w:color="auto"/>
              <w:left w:val="single" w:sz="4" w:space="0" w:color="auto"/>
              <w:bottom w:val="single" w:sz="4" w:space="0" w:color="auto"/>
              <w:right w:val="single" w:sz="4" w:space="0" w:color="auto"/>
            </w:tcBorders>
            <w:vAlign w:val="center"/>
          </w:tcPr>
          <w:p w:rsidR="00BB39C7" w:rsidRPr="00C85F16" w:rsidRDefault="00BB39C7">
            <w:pPr>
              <w:jc w:val="center"/>
              <w:rPr>
                <w:b/>
                <w:bCs/>
              </w:rPr>
            </w:pPr>
            <w:r w:rsidRPr="00C85F16">
              <w:rPr>
                <w:b/>
                <w:bCs/>
              </w:rPr>
              <w:t>9285,9</w:t>
            </w:r>
          </w:p>
        </w:tc>
      </w:tr>
    </w:tbl>
    <w:p w:rsidR="00BB39C7" w:rsidRPr="00C85F16" w:rsidRDefault="00BB39C7" w:rsidP="00EB4B25"/>
    <w:p w:rsidR="00BB39C7" w:rsidRPr="00C85F16" w:rsidRDefault="00BB39C7" w:rsidP="00EB4B25"/>
    <w:p w:rsidR="00BB39C7" w:rsidRPr="00C85F16" w:rsidRDefault="00BB39C7" w:rsidP="00EB4B25">
      <w:r w:rsidRPr="00C85F16">
        <w:t xml:space="preserve">Начальник відділу економічного розвитку і </w:t>
      </w:r>
    </w:p>
    <w:p w:rsidR="00BB39C7" w:rsidRPr="00C85F16" w:rsidRDefault="00BB39C7" w:rsidP="00EB4B25">
      <w:r w:rsidRPr="00C85F16">
        <w:t>торгівлі райдержадміністрації</w:t>
      </w:r>
      <w:r w:rsidRPr="00C85F16">
        <w:tab/>
      </w:r>
      <w:r w:rsidRPr="00C85F16">
        <w:tab/>
      </w:r>
      <w:r w:rsidRPr="00C85F16">
        <w:tab/>
      </w:r>
      <w:r w:rsidRPr="00C85F16">
        <w:tab/>
      </w:r>
      <w:r w:rsidRPr="00C85F16">
        <w:tab/>
      </w:r>
      <w:r w:rsidRPr="00C85F16">
        <w:tab/>
      </w:r>
      <w:r w:rsidRPr="00C85F16">
        <w:tab/>
      </w:r>
      <w:r w:rsidRPr="00C85F16">
        <w:tab/>
      </w:r>
      <w:r w:rsidRPr="00C85F16">
        <w:tab/>
      </w:r>
      <w:r w:rsidRPr="00C85F16">
        <w:tab/>
      </w:r>
      <w:r w:rsidRPr="00C85F16">
        <w:tab/>
        <w:t>І.М. Козачухна</w:t>
      </w:r>
    </w:p>
    <w:p w:rsidR="00BB39C7" w:rsidRPr="00C85F16" w:rsidRDefault="00BB39C7" w:rsidP="00EB4B25">
      <w:pPr>
        <w:jc w:val="both"/>
        <w:rPr>
          <w:szCs w:val="28"/>
        </w:rPr>
      </w:pPr>
    </w:p>
    <w:p w:rsidR="00BB39C7" w:rsidRPr="00C85F16" w:rsidRDefault="00BB39C7" w:rsidP="00EB4B25">
      <w:pPr>
        <w:jc w:val="both"/>
        <w:rPr>
          <w:szCs w:val="28"/>
        </w:rPr>
      </w:pPr>
    </w:p>
    <w:p w:rsidR="00BB39C7" w:rsidRPr="00C85F16" w:rsidRDefault="00BB39C7" w:rsidP="00EB4B25">
      <w:pPr>
        <w:jc w:val="both"/>
        <w:rPr>
          <w:szCs w:val="28"/>
        </w:rPr>
      </w:pPr>
    </w:p>
    <w:p w:rsidR="00BB39C7" w:rsidRPr="00C85F16" w:rsidRDefault="00BB39C7" w:rsidP="00EB4B25">
      <w:pPr>
        <w:jc w:val="both"/>
        <w:rPr>
          <w:szCs w:val="28"/>
        </w:rPr>
      </w:pPr>
    </w:p>
    <w:p w:rsidR="00BB39C7" w:rsidRPr="00C85F16" w:rsidRDefault="00BB39C7" w:rsidP="00EB4B25">
      <w:pPr>
        <w:jc w:val="both"/>
        <w:rPr>
          <w:szCs w:val="28"/>
        </w:rPr>
      </w:pPr>
    </w:p>
    <w:p w:rsidR="00BB39C7" w:rsidRPr="00C85F16" w:rsidRDefault="00BB39C7" w:rsidP="00EB4B25">
      <w:pPr>
        <w:tabs>
          <w:tab w:val="left" w:pos="9900"/>
        </w:tabs>
        <w:ind w:left="8998"/>
        <w:jc w:val="both"/>
        <w:rPr>
          <w:szCs w:val="28"/>
        </w:rPr>
      </w:pPr>
      <w:r w:rsidRPr="00C85F16">
        <w:rPr>
          <w:szCs w:val="28"/>
        </w:rPr>
        <w:tab/>
      </w:r>
      <w:r w:rsidRPr="00C85F16">
        <w:rPr>
          <w:szCs w:val="28"/>
        </w:rPr>
        <w:tab/>
      </w:r>
      <w:r w:rsidRPr="00C85F16">
        <w:rPr>
          <w:szCs w:val="28"/>
        </w:rPr>
        <w:tab/>
      </w:r>
    </w:p>
    <w:p w:rsidR="00BB39C7" w:rsidRPr="00C85F16" w:rsidRDefault="00BB39C7" w:rsidP="00EB4B25">
      <w:pPr>
        <w:tabs>
          <w:tab w:val="left" w:pos="9900"/>
        </w:tabs>
        <w:ind w:left="8998"/>
        <w:jc w:val="both"/>
        <w:rPr>
          <w:szCs w:val="28"/>
        </w:rPr>
      </w:pPr>
    </w:p>
    <w:p w:rsidR="00BB39C7" w:rsidRPr="00C85F16" w:rsidRDefault="00BB39C7" w:rsidP="00EB4B25">
      <w:pPr>
        <w:tabs>
          <w:tab w:val="left" w:pos="9900"/>
        </w:tabs>
        <w:ind w:left="8998"/>
        <w:jc w:val="both"/>
        <w:rPr>
          <w:szCs w:val="28"/>
        </w:rPr>
      </w:pPr>
    </w:p>
    <w:p w:rsidR="00BB39C7" w:rsidRPr="00C85F16" w:rsidRDefault="00BB39C7" w:rsidP="00EB4B25">
      <w:pPr>
        <w:tabs>
          <w:tab w:val="left" w:pos="9900"/>
        </w:tabs>
        <w:ind w:left="8998"/>
        <w:jc w:val="both"/>
        <w:rPr>
          <w:szCs w:val="28"/>
        </w:rPr>
      </w:pPr>
    </w:p>
    <w:p w:rsidR="00BB39C7" w:rsidRPr="00C85F16" w:rsidRDefault="00BB39C7" w:rsidP="00EB4B25">
      <w:pPr>
        <w:tabs>
          <w:tab w:val="left" w:pos="9900"/>
        </w:tabs>
        <w:ind w:left="8998"/>
        <w:jc w:val="both"/>
        <w:rPr>
          <w:szCs w:val="28"/>
        </w:rPr>
      </w:pPr>
    </w:p>
    <w:p w:rsidR="00BB39C7" w:rsidRPr="00C85F16" w:rsidRDefault="00BB39C7" w:rsidP="00EB4B25">
      <w:pPr>
        <w:tabs>
          <w:tab w:val="left" w:pos="9900"/>
        </w:tabs>
        <w:ind w:left="8998"/>
        <w:jc w:val="both"/>
        <w:rPr>
          <w:szCs w:val="28"/>
        </w:rPr>
      </w:pPr>
    </w:p>
    <w:p w:rsidR="00BB39C7" w:rsidRPr="00C85F16" w:rsidRDefault="00BB39C7" w:rsidP="00EB4B25">
      <w:pPr>
        <w:rPr>
          <w:szCs w:val="28"/>
        </w:rPr>
        <w:sectPr w:rsidR="00BB39C7" w:rsidRPr="00C85F16">
          <w:pgSz w:w="16838" w:h="11906" w:orient="landscape"/>
          <w:pgMar w:top="1134" w:right="1134" w:bottom="1134" w:left="907" w:header="720" w:footer="720" w:gutter="0"/>
          <w:pgNumType w:start="1"/>
          <w:cols w:space="720"/>
        </w:sectPr>
      </w:pPr>
    </w:p>
    <w:p w:rsidR="00BB39C7" w:rsidRPr="00C85F16" w:rsidRDefault="00BB39C7" w:rsidP="00C85F16">
      <w:pPr>
        <w:pStyle w:val="HTMLPreformatted"/>
        <w:jc w:val="center"/>
      </w:pPr>
    </w:p>
    <w:sectPr w:rsidR="00BB39C7" w:rsidRPr="00C85F16" w:rsidSect="003F5D9A">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EC253D1"/>
    <w:multiLevelType w:val="multilevel"/>
    <w:tmpl w:val="2D520DA2"/>
    <w:lvl w:ilvl="0">
      <w:start w:val="1"/>
      <w:numFmt w:val="decimal"/>
      <w:lvlText w:val="%1"/>
      <w:lvlJc w:val="left"/>
      <w:pPr>
        <w:tabs>
          <w:tab w:val="num" w:pos="1200"/>
        </w:tabs>
        <w:ind w:left="1200" w:hanging="1200"/>
      </w:pPr>
      <w:rPr>
        <w:rFonts w:cs="Times New Roman"/>
      </w:rPr>
    </w:lvl>
    <w:lvl w:ilvl="1">
      <w:start w:val="1"/>
      <w:numFmt w:val="decimal"/>
      <w:lvlText w:val="%1.%2."/>
      <w:lvlJc w:val="left"/>
      <w:pPr>
        <w:tabs>
          <w:tab w:val="num" w:pos="1200"/>
        </w:tabs>
        <w:ind w:left="1200" w:hanging="1200"/>
      </w:pPr>
      <w:rPr>
        <w:rFonts w:ascii="Times New Roman" w:eastAsia="Times New Roman" w:hAnsi="Times New Roman" w:cs="Times New Roman"/>
      </w:rPr>
    </w:lvl>
    <w:lvl w:ilvl="2">
      <w:start w:val="1"/>
      <w:numFmt w:val="decimal"/>
      <w:lvlText w:val="%1.%2.%3"/>
      <w:lvlJc w:val="left"/>
      <w:pPr>
        <w:tabs>
          <w:tab w:val="num" w:pos="2610"/>
        </w:tabs>
        <w:ind w:left="2610" w:hanging="1200"/>
      </w:pPr>
      <w:rPr>
        <w:rFonts w:cs="Times New Roman"/>
      </w:rPr>
    </w:lvl>
    <w:lvl w:ilvl="3">
      <w:start w:val="1"/>
      <w:numFmt w:val="decimal"/>
      <w:lvlText w:val="%1.%2.%3.%4"/>
      <w:lvlJc w:val="left"/>
      <w:pPr>
        <w:tabs>
          <w:tab w:val="num" w:pos="3315"/>
        </w:tabs>
        <w:ind w:left="3315" w:hanging="1200"/>
      </w:pPr>
      <w:rPr>
        <w:rFonts w:cs="Times New Roman"/>
      </w:rPr>
    </w:lvl>
    <w:lvl w:ilvl="4">
      <w:start w:val="1"/>
      <w:numFmt w:val="decimal"/>
      <w:lvlText w:val="%1.%2.%3.%4.%5"/>
      <w:lvlJc w:val="left"/>
      <w:pPr>
        <w:tabs>
          <w:tab w:val="num" w:pos="4020"/>
        </w:tabs>
        <w:ind w:left="4020" w:hanging="1200"/>
      </w:pPr>
      <w:rPr>
        <w:rFonts w:cs="Times New Roman"/>
      </w:rPr>
    </w:lvl>
    <w:lvl w:ilvl="5">
      <w:start w:val="1"/>
      <w:numFmt w:val="decimal"/>
      <w:lvlText w:val="%1.%2.%3.%4.%5.%6"/>
      <w:lvlJc w:val="left"/>
      <w:pPr>
        <w:tabs>
          <w:tab w:val="num" w:pos="4965"/>
        </w:tabs>
        <w:ind w:left="4965" w:hanging="1440"/>
      </w:pPr>
      <w:rPr>
        <w:rFonts w:cs="Times New Roman"/>
      </w:rPr>
    </w:lvl>
    <w:lvl w:ilvl="6">
      <w:start w:val="1"/>
      <w:numFmt w:val="decimal"/>
      <w:lvlText w:val="%1.%2.%3.%4.%5.%6.%7"/>
      <w:lvlJc w:val="left"/>
      <w:pPr>
        <w:tabs>
          <w:tab w:val="num" w:pos="5670"/>
        </w:tabs>
        <w:ind w:left="5670" w:hanging="1440"/>
      </w:pPr>
      <w:rPr>
        <w:rFonts w:cs="Times New Roman"/>
      </w:rPr>
    </w:lvl>
    <w:lvl w:ilvl="7">
      <w:start w:val="1"/>
      <w:numFmt w:val="decimal"/>
      <w:lvlText w:val="%1.%2.%3.%4.%5.%6.%7.%8"/>
      <w:lvlJc w:val="left"/>
      <w:pPr>
        <w:tabs>
          <w:tab w:val="num" w:pos="6735"/>
        </w:tabs>
        <w:ind w:left="6735" w:hanging="1800"/>
      </w:pPr>
      <w:rPr>
        <w:rFonts w:cs="Times New Roman"/>
      </w:rPr>
    </w:lvl>
    <w:lvl w:ilvl="8">
      <w:start w:val="1"/>
      <w:numFmt w:val="decimal"/>
      <w:lvlText w:val="%1.%2.%3.%4.%5.%6.%7.%8.%9"/>
      <w:lvlJc w:val="left"/>
      <w:pPr>
        <w:tabs>
          <w:tab w:val="num" w:pos="7800"/>
        </w:tabs>
        <w:ind w:left="7800" w:hanging="2160"/>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B4B25"/>
    <w:rsid w:val="00022CAB"/>
    <w:rsid w:val="00062D72"/>
    <w:rsid w:val="00064846"/>
    <w:rsid w:val="00085A16"/>
    <w:rsid w:val="000F098A"/>
    <w:rsid w:val="00106882"/>
    <w:rsid w:val="001A706D"/>
    <w:rsid w:val="001E4295"/>
    <w:rsid w:val="00207C0B"/>
    <w:rsid w:val="0025554D"/>
    <w:rsid w:val="0026312E"/>
    <w:rsid w:val="00285E8D"/>
    <w:rsid w:val="002A3B34"/>
    <w:rsid w:val="002A7592"/>
    <w:rsid w:val="00357910"/>
    <w:rsid w:val="0036714D"/>
    <w:rsid w:val="003D3BCA"/>
    <w:rsid w:val="003F5D9A"/>
    <w:rsid w:val="00424C0F"/>
    <w:rsid w:val="004341CA"/>
    <w:rsid w:val="004712B2"/>
    <w:rsid w:val="00474B6F"/>
    <w:rsid w:val="004A3DDD"/>
    <w:rsid w:val="00547738"/>
    <w:rsid w:val="00586CFC"/>
    <w:rsid w:val="005F2363"/>
    <w:rsid w:val="00671268"/>
    <w:rsid w:val="0070602A"/>
    <w:rsid w:val="007A6E83"/>
    <w:rsid w:val="00815CA8"/>
    <w:rsid w:val="008C22A9"/>
    <w:rsid w:val="00916D67"/>
    <w:rsid w:val="00A06404"/>
    <w:rsid w:val="00A81020"/>
    <w:rsid w:val="00B45A4D"/>
    <w:rsid w:val="00BB39C7"/>
    <w:rsid w:val="00BE4819"/>
    <w:rsid w:val="00C03A34"/>
    <w:rsid w:val="00C04CBD"/>
    <w:rsid w:val="00C20C31"/>
    <w:rsid w:val="00C85F16"/>
    <w:rsid w:val="00C91892"/>
    <w:rsid w:val="00CB650A"/>
    <w:rsid w:val="00CF6194"/>
    <w:rsid w:val="00D00E1C"/>
    <w:rsid w:val="00D16F9A"/>
    <w:rsid w:val="00DD2DE4"/>
    <w:rsid w:val="00EB4B25"/>
    <w:rsid w:val="00ED53A0"/>
    <w:rsid w:val="00F52D80"/>
    <w:rsid w:val="00F765D1"/>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Calibri"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B4B25"/>
    <w:rPr>
      <w:rFonts w:eastAsia="Times New Roman"/>
      <w:sz w:val="28"/>
      <w:szCs w:val="20"/>
      <w:lang w:val="uk-UA"/>
    </w:rPr>
  </w:style>
  <w:style w:type="paragraph" w:styleId="Heading1">
    <w:name w:val="heading 1"/>
    <w:basedOn w:val="Normal"/>
    <w:next w:val="Normal"/>
    <w:link w:val="Heading1Char"/>
    <w:uiPriority w:val="99"/>
    <w:qFormat/>
    <w:rsid w:val="00EB4B25"/>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uiPriority w:val="99"/>
    <w:qFormat/>
    <w:rsid w:val="00EB4B25"/>
    <w:pPr>
      <w:keepNext/>
      <w:jc w:val="center"/>
      <w:outlineLvl w:val="1"/>
    </w:pPr>
    <w:rPr>
      <w:sz w:val="30"/>
      <w:szCs w:val="30"/>
    </w:rPr>
  </w:style>
  <w:style w:type="paragraph" w:styleId="Heading3">
    <w:name w:val="heading 3"/>
    <w:basedOn w:val="Normal"/>
    <w:next w:val="Normal"/>
    <w:link w:val="Heading3Char"/>
    <w:uiPriority w:val="99"/>
    <w:qFormat/>
    <w:rsid w:val="00EB4B25"/>
    <w:pPr>
      <w:keepNext/>
      <w:jc w:val="center"/>
      <w:outlineLvl w:val="2"/>
    </w:pPr>
    <w:rPr>
      <w:sz w:val="36"/>
      <w:szCs w:val="24"/>
    </w:rPr>
  </w:style>
  <w:style w:type="paragraph" w:styleId="Heading4">
    <w:name w:val="heading 4"/>
    <w:basedOn w:val="Normal"/>
    <w:next w:val="Normal"/>
    <w:link w:val="Heading4Char"/>
    <w:uiPriority w:val="99"/>
    <w:qFormat/>
    <w:rsid w:val="00EB4B25"/>
    <w:pPr>
      <w:keepNext/>
      <w:spacing w:before="240" w:after="60"/>
      <w:outlineLvl w:val="3"/>
    </w:pPr>
    <w:rPr>
      <w:b/>
      <w:bCs/>
      <w:szCs w:val="2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EB4B25"/>
    <w:rPr>
      <w:rFonts w:ascii="Arial" w:hAnsi="Arial" w:cs="Arial"/>
      <w:b/>
      <w:bCs/>
      <w:kern w:val="32"/>
      <w:sz w:val="32"/>
      <w:szCs w:val="32"/>
      <w:lang w:eastAsia="ru-RU"/>
    </w:rPr>
  </w:style>
  <w:style w:type="character" w:customStyle="1" w:styleId="Heading2Char">
    <w:name w:val="Heading 2 Char"/>
    <w:basedOn w:val="DefaultParagraphFont"/>
    <w:link w:val="Heading2"/>
    <w:uiPriority w:val="99"/>
    <w:semiHidden/>
    <w:locked/>
    <w:rsid w:val="00EB4B25"/>
    <w:rPr>
      <w:rFonts w:eastAsia="Times New Roman" w:cs="Times New Roman"/>
      <w:sz w:val="30"/>
      <w:szCs w:val="30"/>
      <w:lang w:val="uk-UA" w:eastAsia="ru-RU"/>
    </w:rPr>
  </w:style>
  <w:style w:type="character" w:customStyle="1" w:styleId="Heading3Char">
    <w:name w:val="Heading 3 Char"/>
    <w:basedOn w:val="DefaultParagraphFont"/>
    <w:link w:val="Heading3"/>
    <w:uiPriority w:val="99"/>
    <w:semiHidden/>
    <w:locked/>
    <w:rsid w:val="00EB4B25"/>
    <w:rPr>
      <w:rFonts w:eastAsia="Times New Roman" w:cs="Times New Roman"/>
      <w:sz w:val="24"/>
      <w:szCs w:val="24"/>
      <w:lang w:val="uk-UA" w:eastAsia="ru-RU"/>
    </w:rPr>
  </w:style>
  <w:style w:type="character" w:customStyle="1" w:styleId="Heading4Char">
    <w:name w:val="Heading 4 Char"/>
    <w:basedOn w:val="DefaultParagraphFont"/>
    <w:link w:val="Heading4"/>
    <w:uiPriority w:val="99"/>
    <w:semiHidden/>
    <w:locked/>
    <w:rsid w:val="00EB4B25"/>
    <w:rPr>
      <w:rFonts w:eastAsia="Times New Roman" w:cs="Times New Roman"/>
      <w:b/>
      <w:bCs/>
      <w:lang w:eastAsia="ru-RU"/>
    </w:rPr>
  </w:style>
  <w:style w:type="paragraph" w:styleId="HTMLPreformatted">
    <w:name w:val="HTML Preformatted"/>
    <w:basedOn w:val="Normal"/>
    <w:link w:val="HTMLPreformattedChar"/>
    <w:uiPriority w:val="99"/>
    <w:semiHidden/>
    <w:rsid w:val="00EB4B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26"/>
      <w:szCs w:val="26"/>
    </w:rPr>
  </w:style>
  <w:style w:type="character" w:customStyle="1" w:styleId="HTMLPreformattedChar">
    <w:name w:val="HTML Preformatted Char"/>
    <w:basedOn w:val="DefaultParagraphFont"/>
    <w:link w:val="HTMLPreformatted"/>
    <w:uiPriority w:val="99"/>
    <w:semiHidden/>
    <w:locked/>
    <w:rsid w:val="00EB4B25"/>
    <w:rPr>
      <w:rFonts w:ascii="Courier New" w:hAnsi="Courier New" w:cs="Courier New"/>
      <w:color w:val="000000"/>
      <w:sz w:val="26"/>
      <w:szCs w:val="26"/>
      <w:lang w:eastAsia="ru-RU"/>
    </w:rPr>
  </w:style>
  <w:style w:type="character" w:styleId="HTMLTypewriter">
    <w:name w:val="HTML Typewriter"/>
    <w:basedOn w:val="DefaultParagraphFont"/>
    <w:uiPriority w:val="99"/>
    <w:semiHidden/>
    <w:rsid w:val="00EB4B25"/>
    <w:rPr>
      <w:rFonts w:ascii="Times New Roman" w:hAnsi="Times New Roman" w:cs="Times New Roman"/>
      <w:sz w:val="20"/>
      <w:szCs w:val="20"/>
    </w:rPr>
  </w:style>
  <w:style w:type="character" w:customStyle="1" w:styleId="NormalWebChar">
    <w:name w:val="Normal (Web) Char"/>
    <w:link w:val="NormalWeb"/>
    <w:uiPriority w:val="99"/>
    <w:semiHidden/>
    <w:locked/>
    <w:rsid w:val="00EB4B25"/>
    <w:rPr>
      <w:sz w:val="24"/>
      <w:lang w:val="uk-UA" w:eastAsia="uk-UA"/>
    </w:rPr>
  </w:style>
  <w:style w:type="paragraph" w:styleId="NormalWeb">
    <w:name w:val="Normal (Web)"/>
    <w:basedOn w:val="Normal"/>
    <w:link w:val="NormalWebChar"/>
    <w:uiPriority w:val="99"/>
    <w:semiHidden/>
    <w:rsid w:val="00EB4B25"/>
    <w:pPr>
      <w:spacing w:before="100" w:beforeAutospacing="1" w:after="100" w:afterAutospacing="1"/>
    </w:pPr>
    <w:rPr>
      <w:rFonts w:eastAsia="Calibri"/>
      <w:sz w:val="24"/>
      <w:szCs w:val="24"/>
      <w:lang w:eastAsia="uk-UA"/>
    </w:rPr>
  </w:style>
  <w:style w:type="character" w:styleId="Strong">
    <w:name w:val="Strong"/>
    <w:basedOn w:val="DefaultParagraphFont"/>
    <w:uiPriority w:val="99"/>
    <w:qFormat/>
    <w:rsid w:val="00EB4B25"/>
    <w:rPr>
      <w:rFonts w:cs="Times New Roman"/>
      <w:b/>
      <w:bCs/>
    </w:rPr>
  </w:style>
  <w:style w:type="paragraph" w:styleId="ListParagraph">
    <w:name w:val="List Paragraph"/>
    <w:basedOn w:val="Normal"/>
    <w:uiPriority w:val="99"/>
    <w:qFormat/>
    <w:rsid w:val="00EB4B25"/>
    <w:pPr>
      <w:ind w:left="720"/>
      <w:contextualSpacing/>
    </w:pPr>
  </w:style>
  <w:style w:type="paragraph" w:customStyle="1" w:styleId="ParagraphStyle3">
    <w:name w:val="Paragraph Style3"/>
    <w:uiPriority w:val="99"/>
    <w:rsid w:val="00586CFC"/>
    <w:pPr>
      <w:autoSpaceDE w:val="0"/>
      <w:autoSpaceDN w:val="0"/>
      <w:adjustRightInd w:val="0"/>
      <w:ind w:firstLine="870"/>
      <w:jc w:val="both"/>
    </w:pPr>
    <w:rPr>
      <w:rFonts w:ascii="Courier New" w:eastAsia="Times New Roman" w:hAnsi="Courier New" w:cs="Courier New"/>
      <w:sz w:val="24"/>
      <w:szCs w:val="24"/>
    </w:rPr>
  </w:style>
  <w:style w:type="character" w:customStyle="1" w:styleId="FontStyle10">
    <w:name w:val="Font Style10"/>
    <w:uiPriority w:val="99"/>
    <w:rsid w:val="00586CFC"/>
    <w:rPr>
      <w:rFonts w:ascii="Arial" w:hAnsi="Arial"/>
      <w:sz w:val="28"/>
    </w:rPr>
  </w:style>
</w:styles>
</file>

<file path=word/webSettings.xml><?xml version="1.0" encoding="utf-8"?>
<w:webSettings xmlns:r="http://schemas.openxmlformats.org/officeDocument/2006/relationships" xmlns:w="http://schemas.openxmlformats.org/wordprocessingml/2006/main">
  <w:divs>
    <w:div w:id="187029595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426</TotalTime>
  <Pages>10</Pages>
  <Words>975</Words>
  <Characters>5564</Characters>
  <Application>Microsoft Office Outlook</Application>
  <DocSecurity>0</DocSecurity>
  <Lines>0</Lines>
  <Paragraphs>0</Paragraphs>
  <ScaleCrop>false</ScaleCrop>
  <Company>Reanimator Extreme Edition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Plevako</cp:lastModifiedBy>
  <cp:revision>8</cp:revision>
  <cp:lastPrinted>2017-06-19T08:52:00Z</cp:lastPrinted>
  <dcterms:created xsi:type="dcterms:W3CDTF">2017-04-10T07:49:00Z</dcterms:created>
  <dcterms:modified xsi:type="dcterms:W3CDTF">2017-06-19T08:54:00Z</dcterms:modified>
</cp:coreProperties>
</file>